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0E07" w14:textId="31807030" w:rsidR="009F1365" w:rsidRPr="009856C8" w:rsidRDefault="00C03957" w:rsidP="009856C8">
      <w:pPr>
        <w:spacing w:after="0" w:line="240" w:lineRule="auto"/>
        <w:jc w:val="center"/>
        <w:rPr>
          <w:rFonts w:ascii="Arial" w:hAnsi="Arial" w:cs="Arial"/>
          <w:b/>
          <w:bCs/>
          <w:sz w:val="28"/>
          <w:szCs w:val="28"/>
        </w:rPr>
      </w:pPr>
      <w:r>
        <w:rPr>
          <w:rFonts w:ascii="Arial" w:hAnsi="Arial" w:cs="Arial"/>
          <w:b/>
          <w:bCs/>
          <w:sz w:val="28"/>
          <w:szCs w:val="28"/>
        </w:rPr>
        <w:t xml:space="preserve">Biblical </w:t>
      </w:r>
      <w:r w:rsidR="0009709B">
        <w:rPr>
          <w:rFonts w:ascii="Arial" w:hAnsi="Arial" w:cs="Arial"/>
          <w:b/>
          <w:bCs/>
          <w:sz w:val="28"/>
          <w:szCs w:val="28"/>
        </w:rPr>
        <w:t>Ethics And Han</w:t>
      </w:r>
      <w:r w:rsidR="00E47980">
        <w:rPr>
          <w:rFonts w:ascii="Arial" w:hAnsi="Arial" w:cs="Arial"/>
          <w:b/>
          <w:bCs/>
          <w:sz w:val="28"/>
          <w:szCs w:val="28"/>
        </w:rPr>
        <w:t>dling The Issues Of Our Day</w:t>
      </w:r>
    </w:p>
    <w:p w14:paraId="79D52052" w14:textId="77777777" w:rsidR="00100879" w:rsidRDefault="00100879" w:rsidP="005E60CD">
      <w:pPr>
        <w:spacing w:after="0" w:line="240" w:lineRule="auto"/>
        <w:rPr>
          <w:rFonts w:ascii="Arial" w:hAnsi="Arial" w:cs="Arial"/>
          <w:sz w:val="24"/>
          <w:szCs w:val="24"/>
        </w:rPr>
      </w:pPr>
    </w:p>
    <w:p w14:paraId="7DDDA990" w14:textId="5D353DEB" w:rsidR="0009709B" w:rsidRPr="0009709B" w:rsidRDefault="000B0C21" w:rsidP="005E60CD">
      <w:pPr>
        <w:spacing w:after="0" w:line="240" w:lineRule="auto"/>
        <w:rPr>
          <w:rFonts w:ascii="Arial" w:hAnsi="Arial" w:cs="Arial"/>
          <w:i/>
          <w:iCs/>
          <w:color w:val="000000"/>
          <w:sz w:val="24"/>
          <w:szCs w:val="24"/>
          <w:shd w:val="clear" w:color="auto" w:fill="FFFFFF"/>
        </w:rPr>
      </w:pPr>
      <w:r w:rsidRPr="0009709B">
        <w:rPr>
          <w:rFonts w:ascii="Arial" w:hAnsi="Arial" w:cs="Arial"/>
          <w:b/>
          <w:bCs/>
          <w:color w:val="000000"/>
          <w:sz w:val="24"/>
          <w:szCs w:val="24"/>
          <w:u w:val="single"/>
          <w:shd w:val="clear" w:color="auto" w:fill="FFFFFF"/>
        </w:rPr>
        <w:t xml:space="preserve">** What </w:t>
      </w:r>
      <w:r w:rsidR="0009709B" w:rsidRPr="0009709B">
        <w:rPr>
          <w:rFonts w:ascii="Arial" w:hAnsi="Arial" w:cs="Arial"/>
          <w:b/>
          <w:bCs/>
          <w:color w:val="000000"/>
          <w:sz w:val="24"/>
          <w:szCs w:val="24"/>
          <w:u w:val="single"/>
          <w:shd w:val="clear" w:color="auto" w:fill="FFFFFF"/>
        </w:rPr>
        <w:t>is Christian Ethics?</w:t>
      </w:r>
      <w:r w:rsidR="0009709B">
        <w:rPr>
          <w:rFonts w:ascii="Arial" w:hAnsi="Arial" w:cs="Arial"/>
          <w:color w:val="000000"/>
          <w:sz w:val="24"/>
          <w:szCs w:val="24"/>
          <w:shd w:val="clear" w:color="auto" w:fill="FFFFFF"/>
        </w:rPr>
        <w:t xml:space="preserve"> </w:t>
      </w:r>
      <w:r w:rsidR="0009709B" w:rsidRPr="0009709B">
        <w:rPr>
          <w:rFonts w:ascii="Arial" w:hAnsi="Arial" w:cs="Arial"/>
          <w:i/>
          <w:iCs/>
          <w:color w:val="000000"/>
          <w:sz w:val="24"/>
          <w:szCs w:val="24"/>
          <w:shd w:val="clear" w:color="auto" w:fill="FFFFFF"/>
        </w:rPr>
        <w:t>“It is using Scripture as a lens to make decisions</w:t>
      </w:r>
      <w:r w:rsidR="00F97BC1">
        <w:rPr>
          <w:rFonts w:ascii="Arial" w:hAnsi="Arial" w:cs="Arial"/>
          <w:i/>
          <w:iCs/>
          <w:color w:val="000000"/>
          <w:sz w:val="24"/>
          <w:szCs w:val="24"/>
          <w:shd w:val="clear" w:color="auto" w:fill="FFFFFF"/>
        </w:rPr>
        <w:t xml:space="preserve"> and determine right and wrong</w:t>
      </w:r>
      <w:r w:rsidR="0009709B" w:rsidRPr="0009709B">
        <w:rPr>
          <w:rFonts w:ascii="Arial" w:hAnsi="Arial" w:cs="Arial"/>
          <w:i/>
          <w:iCs/>
          <w:color w:val="000000"/>
          <w:sz w:val="24"/>
          <w:szCs w:val="24"/>
          <w:shd w:val="clear" w:color="auto" w:fill="FFFFFF"/>
        </w:rPr>
        <w:t xml:space="preserve"> regarding ethical dilemmas and challenges such as </w:t>
      </w:r>
      <w:r w:rsidR="00F97BC1">
        <w:rPr>
          <w:rFonts w:ascii="Arial" w:hAnsi="Arial" w:cs="Arial"/>
          <w:i/>
          <w:iCs/>
          <w:color w:val="000000"/>
          <w:sz w:val="24"/>
          <w:szCs w:val="24"/>
          <w:shd w:val="clear" w:color="auto" w:fill="FFFFFF"/>
        </w:rPr>
        <w:t>A</w:t>
      </w:r>
      <w:r w:rsidR="0009709B" w:rsidRPr="0009709B">
        <w:rPr>
          <w:rFonts w:ascii="Arial" w:hAnsi="Arial" w:cs="Arial"/>
          <w:i/>
          <w:iCs/>
          <w:color w:val="000000"/>
          <w:sz w:val="24"/>
          <w:szCs w:val="24"/>
          <w:shd w:val="clear" w:color="auto" w:fill="FFFFFF"/>
        </w:rPr>
        <w:t>bortion, Critical Race Theory, Gender wars, Euthanasia. Included is this is the application of Scriptural truths to current ethical issues that we are facing in 2024.”</w:t>
      </w:r>
    </w:p>
    <w:p w14:paraId="5EBC6934" w14:textId="77777777" w:rsidR="000B0C21" w:rsidRPr="000B0C21" w:rsidRDefault="000B0C21" w:rsidP="005E60CD">
      <w:pPr>
        <w:spacing w:after="0" w:line="240" w:lineRule="auto"/>
        <w:rPr>
          <w:rFonts w:ascii="Arial" w:hAnsi="Arial" w:cs="Arial"/>
          <w:b/>
          <w:bCs/>
          <w:sz w:val="24"/>
          <w:szCs w:val="24"/>
        </w:rPr>
      </w:pPr>
    </w:p>
    <w:p w14:paraId="152027BF" w14:textId="23CEA0EF" w:rsidR="00100879" w:rsidRPr="009856C8" w:rsidRDefault="00100879" w:rsidP="005E60CD">
      <w:pPr>
        <w:spacing w:after="0" w:line="240" w:lineRule="auto"/>
        <w:rPr>
          <w:rFonts w:ascii="Arial" w:hAnsi="Arial" w:cs="Arial"/>
          <w:b/>
          <w:bCs/>
          <w:sz w:val="24"/>
          <w:szCs w:val="24"/>
        </w:rPr>
      </w:pPr>
      <w:r w:rsidRPr="009856C8">
        <w:rPr>
          <w:rFonts w:ascii="Arial" w:hAnsi="Arial" w:cs="Arial"/>
          <w:b/>
          <w:bCs/>
          <w:sz w:val="24"/>
          <w:szCs w:val="24"/>
        </w:rPr>
        <w:t>1</w:t>
      </w:r>
      <w:r w:rsidR="00EB5992">
        <w:rPr>
          <w:rFonts w:ascii="Arial" w:hAnsi="Arial" w:cs="Arial"/>
          <w:b/>
          <w:bCs/>
          <w:sz w:val="24"/>
          <w:szCs w:val="24"/>
        </w:rPr>
        <w:t>)</w:t>
      </w:r>
      <w:r w:rsidRPr="009856C8">
        <w:rPr>
          <w:rFonts w:ascii="Arial" w:hAnsi="Arial" w:cs="Arial"/>
          <w:b/>
          <w:bCs/>
          <w:sz w:val="24"/>
          <w:szCs w:val="24"/>
        </w:rPr>
        <w:t xml:space="preserve"> </w:t>
      </w:r>
      <w:r w:rsidR="00E262F0">
        <w:rPr>
          <w:rFonts w:ascii="Arial" w:hAnsi="Arial" w:cs="Arial"/>
          <w:b/>
          <w:bCs/>
          <w:sz w:val="24"/>
          <w:szCs w:val="24"/>
        </w:rPr>
        <w:t>What We Are Covering</w:t>
      </w:r>
      <w:r w:rsidR="0009709B">
        <w:rPr>
          <w:rFonts w:ascii="Arial" w:hAnsi="Arial" w:cs="Arial"/>
          <w:b/>
          <w:bCs/>
          <w:sz w:val="24"/>
          <w:szCs w:val="24"/>
        </w:rPr>
        <w:t xml:space="preserve"> In Our Seminar – </w:t>
      </w:r>
      <w:r w:rsidR="00E262F0">
        <w:rPr>
          <w:rFonts w:ascii="Arial" w:hAnsi="Arial" w:cs="Arial"/>
          <w:b/>
          <w:bCs/>
          <w:sz w:val="24"/>
          <w:szCs w:val="24"/>
        </w:rPr>
        <w:t>3</w:t>
      </w:r>
      <w:r w:rsidR="0009709B">
        <w:rPr>
          <w:rFonts w:ascii="Arial" w:hAnsi="Arial" w:cs="Arial"/>
          <w:b/>
          <w:bCs/>
          <w:sz w:val="24"/>
          <w:szCs w:val="24"/>
        </w:rPr>
        <w:t xml:space="preserve"> Key Battleground Ethical Issues</w:t>
      </w:r>
    </w:p>
    <w:p w14:paraId="37D710F7" w14:textId="4A93C60E" w:rsidR="00100879" w:rsidRDefault="00100879" w:rsidP="005E60CD">
      <w:pPr>
        <w:spacing w:after="0" w:line="240" w:lineRule="auto"/>
        <w:rPr>
          <w:rFonts w:ascii="Arial" w:hAnsi="Arial" w:cs="Arial"/>
          <w:sz w:val="24"/>
          <w:szCs w:val="24"/>
        </w:rPr>
      </w:pPr>
    </w:p>
    <w:p w14:paraId="0C5029E4" w14:textId="064E66A7" w:rsidR="00D91EEC" w:rsidRDefault="00100879" w:rsidP="0009709B">
      <w:pPr>
        <w:pStyle w:val="ListParagraph"/>
        <w:numPr>
          <w:ilvl w:val="0"/>
          <w:numId w:val="7"/>
        </w:numPr>
        <w:spacing w:after="0" w:line="240" w:lineRule="auto"/>
        <w:rPr>
          <w:rFonts w:ascii="Arial" w:hAnsi="Arial" w:cs="Arial"/>
          <w:b/>
          <w:bCs/>
          <w:sz w:val="24"/>
          <w:szCs w:val="24"/>
        </w:rPr>
      </w:pPr>
      <w:r w:rsidRPr="009856C8">
        <w:rPr>
          <w:rFonts w:ascii="Arial" w:hAnsi="Arial" w:cs="Arial"/>
          <w:b/>
          <w:bCs/>
          <w:sz w:val="24"/>
          <w:szCs w:val="24"/>
        </w:rPr>
        <w:t>The</w:t>
      </w:r>
      <w:r w:rsidR="0009709B">
        <w:rPr>
          <w:rFonts w:ascii="Arial" w:hAnsi="Arial" w:cs="Arial"/>
          <w:b/>
          <w:bCs/>
          <w:sz w:val="24"/>
          <w:szCs w:val="24"/>
        </w:rPr>
        <w:t xml:space="preserve"> following are the </w:t>
      </w:r>
      <w:r w:rsidR="00E262F0">
        <w:rPr>
          <w:rFonts w:ascii="Arial" w:hAnsi="Arial" w:cs="Arial"/>
          <w:b/>
          <w:bCs/>
          <w:sz w:val="24"/>
          <w:szCs w:val="24"/>
        </w:rPr>
        <w:t>three</w:t>
      </w:r>
      <w:r w:rsidR="0009709B">
        <w:rPr>
          <w:rFonts w:ascii="Arial" w:hAnsi="Arial" w:cs="Arial"/>
          <w:b/>
          <w:bCs/>
          <w:sz w:val="24"/>
          <w:szCs w:val="24"/>
        </w:rPr>
        <w:t xml:space="preserve"> topics we will cover in this seminar. They are just some of many ethical dilemmas that Christians must be prepared to confront:</w:t>
      </w:r>
    </w:p>
    <w:p w14:paraId="34016845" w14:textId="77777777" w:rsidR="0009709B" w:rsidRDefault="0009709B" w:rsidP="0009709B">
      <w:pPr>
        <w:spacing w:after="0" w:line="240" w:lineRule="auto"/>
        <w:rPr>
          <w:rFonts w:ascii="Arial" w:hAnsi="Arial" w:cs="Arial"/>
          <w:b/>
          <w:bCs/>
          <w:sz w:val="24"/>
          <w:szCs w:val="24"/>
        </w:rPr>
      </w:pPr>
    </w:p>
    <w:p w14:paraId="3442EE77" w14:textId="58F3330E" w:rsidR="0009709B" w:rsidRDefault="0009709B" w:rsidP="0009709B">
      <w:pPr>
        <w:pStyle w:val="ListParagraph"/>
        <w:numPr>
          <w:ilvl w:val="0"/>
          <w:numId w:val="25"/>
        </w:numPr>
        <w:spacing w:after="0" w:line="240" w:lineRule="auto"/>
        <w:rPr>
          <w:rFonts w:ascii="Arial" w:hAnsi="Arial" w:cs="Arial"/>
          <w:sz w:val="24"/>
          <w:szCs w:val="24"/>
        </w:rPr>
      </w:pPr>
      <w:r w:rsidRPr="0009709B">
        <w:rPr>
          <w:rFonts w:ascii="Arial" w:hAnsi="Arial" w:cs="Arial"/>
          <w:b/>
          <w:bCs/>
          <w:sz w:val="24"/>
          <w:szCs w:val="24"/>
        </w:rPr>
        <w:t>Abortion</w:t>
      </w:r>
      <w:r w:rsidRPr="0009709B">
        <w:rPr>
          <w:rFonts w:ascii="Arial" w:hAnsi="Arial" w:cs="Arial"/>
          <w:sz w:val="24"/>
          <w:szCs w:val="24"/>
        </w:rPr>
        <w:t xml:space="preserve"> – There is no doubt that this continues to be a topic of conversation that Christians need to address. The overturning of Roe vs. Wade did not bring the discussion to an end.</w:t>
      </w:r>
    </w:p>
    <w:p w14:paraId="1C405B70" w14:textId="77777777" w:rsidR="0009709B" w:rsidRDefault="0009709B" w:rsidP="0009709B">
      <w:pPr>
        <w:spacing w:after="0" w:line="240" w:lineRule="auto"/>
        <w:rPr>
          <w:rFonts w:ascii="Arial" w:hAnsi="Arial" w:cs="Arial"/>
          <w:sz w:val="24"/>
          <w:szCs w:val="24"/>
        </w:rPr>
      </w:pPr>
    </w:p>
    <w:p w14:paraId="623AB329" w14:textId="681B7A6B" w:rsidR="0009709B" w:rsidRDefault="0009709B" w:rsidP="0009709B">
      <w:pPr>
        <w:pStyle w:val="ListParagraph"/>
        <w:numPr>
          <w:ilvl w:val="0"/>
          <w:numId w:val="25"/>
        </w:numPr>
        <w:spacing w:after="0" w:line="240" w:lineRule="auto"/>
        <w:rPr>
          <w:rFonts w:ascii="Arial" w:hAnsi="Arial" w:cs="Arial"/>
          <w:sz w:val="24"/>
          <w:szCs w:val="24"/>
        </w:rPr>
      </w:pPr>
      <w:r w:rsidRPr="0009709B">
        <w:rPr>
          <w:rFonts w:ascii="Arial" w:hAnsi="Arial" w:cs="Arial"/>
          <w:b/>
          <w:bCs/>
          <w:sz w:val="24"/>
          <w:szCs w:val="24"/>
        </w:rPr>
        <w:t>Racism/CRT</w:t>
      </w:r>
      <w:r>
        <w:rPr>
          <w:rFonts w:ascii="Arial" w:hAnsi="Arial" w:cs="Arial"/>
          <w:b/>
          <w:bCs/>
          <w:sz w:val="24"/>
          <w:szCs w:val="24"/>
        </w:rPr>
        <w:t>/Wokeness</w:t>
      </w:r>
      <w:r>
        <w:rPr>
          <w:rFonts w:ascii="Arial" w:hAnsi="Arial" w:cs="Arial"/>
          <w:sz w:val="24"/>
          <w:szCs w:val="24"/>
        </w:rPr>
        <w:t xml:space="preserve"> – This is a major issue today. There is a certain mindset that states that all people of a certain color are “racists.” How do we respond to that belief? What, Biblically do we do and say to people who accuse us of something we are not?</w:t>
      </w:r>
    </w:p>
    <w:p w14:paraId="2D60E87D" w14:textId="77777777" w:rsidR="0009709B" w:rsidRPr="0009709B" w:rsidRDefault="0009709B" w:rsidP="0009709B">
      <w:pPr>
        <w:pStyle w:val="ListParagraph"/>
        <w:rPr>
          <w:rFonts w:ascii="Arial" w:hAnsi="Arial" w:cs="Arial"/>
          <w:sz w:val="24"/>
          <w:szCs w:val="24"/>
        </w:rPr>
      </w:pPr>
    </w:p>
    <w:p w14:paraId="10344C88" w14:textId="275CB536" w:rsidR="00F97BC1" w:rsidRDefault="0009709B" w:rsidP="00F97BC1">
      <w:pPr>
        <w:pStyle w:val="ListParagraph"/>
        <w:numPr>
          <w:ilvl w:val="0"/>
          <w:numId w:val="25"/>
        </w:numPr>
        <w:spacing w:after="0" w:line="240" w:lineRule="auto"/>
        <w:rPr>
          <w:rFonts w:ascii="Arial" w:hAnsi="Arial" w:cs="Arial"/>
          <w:sz w:val="24"/>
          <w:szCs w:val="24"/>
        </w:rPr>
      </w:pPr>
      <w:r w:rsidRPr="0009709B">
        <w:rPr>
          <w:rFonts w:ascii="Arial" w:hAnsi="Arial" w:cs="Arial"/>
          <w:b/>
          <w:bCs/>
          <w:sz w:val="24"/>
          <w:szCs w:val="24"/>
        </w:rPr>
        <w:t xml:space="preserve">The Gender </w:t>
      </w:r>
      <w:r w:rsidR="004C4866">
        <w:rPr>
          <w:rFonts w:ascii="Arial" w:hAnsi="Arial" w:cs="Arial"/>
          <w:b/>
          <w:bCs/>
          <w:sz w:val="24"/>
          <w:szCs w:val="24"/>
        </w:rPr>
        <w:t>War</w:t>
      </w:r>
      <w:r w:rsidR="00E47980">
        <w:rPr>
          <w:rFonts w:ascii="Arial" w:hAnsi="Arial" w:cs="Arial"/>
          <w:b/>
          <w:bCs/>
          <w:sz w:val="24"/>
          <w:szCs w:val="24"/>
        </w:rPr>
        <w:t>s</w:t>
      </w:r>
      <w:r>
        <w:rPr>
          <w:rFonts w:ascii="Arial" w:hAnsi="Arial" w:cs="Arial"/>
          <w:sz w:val="24"/>
          <w:szCs w:val="24"/>
        </w:rPr>
        <w:t xml:space="preserve"> – There is a major push in our culture to promote transgenderism. How do we respond to this when talking with people and what are we do as Christians if we must confront it?</w:t>
      </w:r>
    </w:p>
    <w:p w14:paraId="7E59D53B" w14:textId="77777777" w:rsidR="00F97BC1" w:rsidRPr="00F97BC1" w:rsidRDefault="00F97BC1" w:rsidP="00F97BC1">
      <w:pPr>
        <w:spacing w:after="0" w:line="240" w:lineRule="auto"/>
        <w:rPr>
          <w:rFonts w:ascii="Arial" w:hAnsi="Arial" w:cs="Arial"/>
          <w:sz w:val="24"/>
          <w:szCs w:val="24"/>
        </w:rPr>
      </w:pPr>
    </w:p>
    <w:p w14:paraId="2C156194" w14:textId="7EBDD670" w:rsidR="00E262F0" w:rsidRPr="00E262F0" w:rsidRDefault="00E262F0" w:rsidP="00E262F0">
      <w:pPr>
        <w:spacing w:after="0" w:line="240" w:lineRule="auto"/>
        <w:rPr>
          <w:rFonts w:ascii="Arial" w:hAnsi="Arial" w:cs="Arial"/>
          <w:b/>
          <w:bCs/>
          <w:sz w:val="24"/>
          <w:szCs w:val="24"/>
        </w:rPr>
      </w:pPr>
      <w:r>
        <w:rPr>
          <w:rFonts w:ascii="Arial" w:hAnsi="Arial" w:cs="Arial"/>
          <w:b/>
          <w:bCs/>
          <w:sz w:val="24"/>
          <w:szCs w:val="24"/>
        </w:rPr>
        <w:t>2</w:t>
      </w:r>
      <w:r w:rsidRPr="00E262F0">
        <w:rPr>
          <w:rFonts w:ascii="Arial" w:hAnsi="Arial" w:cs="Arial"/>
          <w:b/>
          <w:bCs/>
          <w:sz w:val="24"/>
          <w:szCs w:val="24"/>
        </w:rPr>
        <w:t>) Our Approach To Each Topic:</w:t>
      </w:r>
    </w:p>
    <w:p w14:paraId="722D2083" w14:textId="77777777" w:rsidR="00E262F0" w:rsidRDefault="00E262F0" w:rsidP="00E262F0">
      <w:pPr>
        <w:spacing w:after="0" w:line="240" w:lineRule="auto"/>
        <w:rPr>
          <w:rFonts w:ascii="Arial" w:hAnsi="Arial" w:cs="Arial"/>
          <w:sz w:val="24"/>
          <w:szCs w:val="24"/>
        </w:rPr>
      </w:pPr>
    </w:p>
    <w:p w14:paraId="2455D65B" w14:textId="6760D60E" w:rsidR="00E262F0" w:rsidRDefault="00E262F0" w:rsidP="00E262F0">
      <w:pPr>
        <w:pStyle w:val="ListParagraph"/>
        <w:numPr>
          <w:ilvl w:val="0"/>
          <w:numId w:val="26"/>
        </w:numPr>
        <w:spacing w:after="0" w:line="240" w:lineRule="auto"/>
        <w:rPr>
          <w:rFonts w:ascii="Arial" w:hAnsi="Arial" w:cs="Arial"/>
          <w:sz w:val="24"/>
          <w:szCs w:val="24"/>
        </w:rPr>
      </w:pPr>
      <w:r w:rsidRPr="00E262F0">
        <w:rPr>
          <w:rFonts w:ascii="Arial" w:hAnsi="Arial" w:cs="Arial"/>
          <w:b/>
          <w:bCs/>
          <w:sz w:val="24"/>
          <w:szCs w:val="24"/>
        </w:rPr>
        <w:t xml:space="preserve">We will </w:t>
      </w:r>
      <w:r w:rsidR="00E44925">
        <w:rPr>
          <w:rFonts w:ascii="Arial" w:hAnsi="Arial" w:cs="Arial"/>
          <w:b/>
          <w:bCs/>
          <w:sz w:val="24"/>
          <w:szCs w:val="24"/>
        </w:rPr>
        <w:t xml:space="preserve">note what each </w:t>
      </w:r>
      <w:r w:rsidR="00E47980">
        <w:rPr>
          <w:rFonts w:ascii="Arial" w:hAnsi="Arial" w:cs="Arial"/>
          <w:b/>
          <w:bCs/>
          <w:sz w:val="24"/>
          <w:szCs w:val="24"/>
        </w:rPr>
        <w:t xml:space="preserve">of </w:t>
      </w:r>
      <w:r w:rsidR="00E44925">
        <w:rPr>
          <w:rFonts w:ascii="Arial" w:hAnsi="Arial" w:cs="Arial"/>
          <w:b/>
          <w:bCs/>
          <w:sz w:val="24"/>
          <w:szCs w:val="24"/>
        </w:rPr>
        <w:t xml:space="preserve">the three areas believes, </w:t>
      </w:r>
      <w:r w:rsidRPr="00E262F0">
        <w:rPr>
          <w:rFonts w:ascii="Arial" w:hAnsi="Arial" w:cs="Arial"/>
          <w:b/>
          <w:bCs/>
          <w:sz w:val="24"/>
          <w:szCs w:val="24"/>
        </w:rPr>
        <w:t xml:space="preserve">laying some groundwork. </w:t>
      </w:r>
      <w:r>
        <w:rPr>
          <w:rFonts w:ascii="Arial" w:hAnsi="Arial" w:cs="Arial"/>
          <w:sz w:val="24"/>
          <w:szCs w:val="24"/>
        </w:rPr>
        <w:t>We will also define what we are discussing and give additional information to help clarify what we are talking about</w:t>
      </w:r>
      <w:r w:rsidR="00DA5F7D">
        <w:rPr>
          <w:rFonts w:ascii="Arial" w:hAnsi="Arial" w:cs="Arial"/>
          <w:sz w:val="24"/>
          <w:szCs w:val="24"/>
        </w:rPr>
        <w:t xml:space="preserve">. </w:t>
      </w:r>
    </w:p>
    <w:p w14:paraId="2ECC8AFF" w14:textId="77777777" w:rsidR="00E262F0" w:rsidRDefault="00E262F0" w:rsidP="00E262F0">
      <w:pPr>
        <w:spacing w:after="0" w:line="240" w:lineRule="auto"/>
        <w:rPr>
          <w:rFonts w:ascii="Arial" w:hAnsi="Arial" w:cs="Arial"/>
          <w:sz w:val="24"/>
          <w:szCs w:val="24"/>
        </w:rPr>
      </w:pPr>
    </w:p>
    <w:p w14:paraId="7475073B" w14:textId="410564EB" w:rsidR="00E262F0" w:rsidRDefault="00E262F0" w:rsidP="00E262F0">
      <w:pPr>
        <w:pStyle w:val="ListParagraph"/>
        <w:numPr>
          <w:ilvl w:val="0"/>
          <w:numId w:val="26"/>
        </w:numPr>
        <w:spacing w:after="0" w:line="240" w:lineRule="auto"/>
        <w:rPr>
          <w:rFonts w:ascii="Arial" w:hAnsi="Arial" w:cs="Arial"/>
          <w:sz w:val="24"/>
          <w:szCs w:val="24"/>
        </w:rPr>
      </w:pPr>
      <w:r w:rsidRPr="00E262F0">
        <w:rPr>
          <w:rFonts w:ascii="Arial" w:hAnsi="Arial" w:cs="Arial"/>
          <w:b/>
          <w:bCs/>
          <w:sz w:val="24"/>
          <w:szCs w:val="24"/>
        </w:rPr>
        <w:t>We will then address each issue from a Scriptural point of view.</w:t>
      </w:r>
      <w:r>
        <w:rPr>
          <w:rFonts w:ascii="Arial" w:hAnsi="Arial" w:cs="Arial"/>
          <w:sz w:val="24"/>
          <w:szCs w:val="24"/>
        </w:rPr>
        <w:t xml:space="preserve"> This means we will respond through the lens of a Biblical worldview.</w:t>
      </w:r>
    </w:p>
    <w:p w14:paraId="1F44D1F5" w14:textId="77777777" w:rsidR="00E262F0" w:rsidRPr="00E262F0" w:rsidRDefault="00E262F0" w:rsidP="00E262F0">
      <w:pPr>
        <w:pStyle w:val="ListParagraph"/>
        <w:rPr>
          <w:rFonts w:ascii="Arial" w:hAnsi="Arial" w:cs="Arial"/>
          <w:sz w:val="24"/>
          <w:szCs w:val="24"/>
        </w:rPr>
      </w:pPr>
    </w:p>
    <w:p w14:paraId="3597E54F" w14:textId="0C7A52BB" w:rsidR="00E262F0" w:rsidRDefault="00E262F0" w:rsidP="00E262F0">
      <w:pPr>
        <w:pStyle w:val="ListParagraph"/>
        <w:numPr>
          <w:ilvl w:val="0"/>
          <w:numId w:val="26"/>
        </w:numPr>
        <w:spacing w:after="0" w:line="240" w:lineRule="auto"/>
        <w:rPr>
          <w:rFonts w:ascii="Arial" w:hAnsi="Arial" w:cs="Arial"/>
          <w:sz w:val="24"/>
          <w:szCs w:val="24"/>
        </w:rPr>
      </w:pPr>
      <w:r w:rsidRPr="00E262F0">
        <w:rPr>
          <w:rFonts w:ascii="Arial" w:hAnsi="Arial" w:cs="Arial"/>
          <w:b/>
          <w:bCs/>
          <w:sz w:val="24"/>
          <w:szCs w:val="24"/>
        </w:rPr>
        <w:t>We will address some of the “reasons” people give in support of these issues</w:t>
      </w:r>
      <w:r w:rsidR="00317AB7">
        <w:rPr>
          <w:rFonts w:ascii="Arial" w:hAnsi="Arial" w:cs="Arial"/>
          <w:b/>
          <w:bCs/>
          <w:sz w:val="24"/>
          <w:szCs w:val="24"/>
        </w:rPr>
        <w:t xml:space="preserve"> as applicable</w:t>
      </w:r>
      <w:r w:rsidRPr="00E262F0">
        <w:rPr>
          <w:rFonts w:ascii="Arial" w:hAnsi="Arial" w:cs="Arial"/>
          <w:b/>
          <w:bCs/>
          <w:sz w:val="24"/>
          <w:szCs w:val="24"/>
        </w:rPr>
        <w:t xml:space="preserve"> </w:t>
      </w:r>
      <w:r>
        <w:rPr>
          <w:rFonts w:ascii="Arial" w:hAnsi="Arial" w:cs="Arial"/>
          <w:sz w:val="24"/>
          <w:szCs w:val="24"/>
        </w:rPr>
        <w:t>and answer some of the objections</w:t>
      </w:r>
      <w:r w:rsidR="00317AB7">
        <w:rPr>
          <w:rFonts w:ascii="Arial" w:hAnsi="Arial" w:cs="Arial"/>
          <w:sz w:val="24"/>
          <w:szCs w:val="24"/>
        </w:rPr>
        <w:t xml:space="preserve"> against a Biblical view</w:t>
      </w:r>
      <w:r>
        <w:rPr>
          <w:rFonts w:ascii="Arial" w:hAnsi="Arial" w:cs="Arial"/>
          <w:sz w:val="24"/>
          <w:szCs w:val="24"/>
        </w:rPr>
        <w:t xml:space="preserve"> used by those who are pro-abortion, etc. </w:t>
      </w:r>
    </w:p>
    <w:p w14:paraId="75E04261" w14:textId="77777777" w:rsidR="00E262F0" w:rsidRPr="00E262F0" w:rsidRDefault="00E262F0" w:rsidP="00E262F0">
      <w:pPr>
        <w:pStyle w:val="ListParagraph"/>
        <w:rPr>
          <w:rFonts w:ascii="Arial" w:hAnsi="Arial" w:cs="Arial"/>
          <w:sz w:val="24"/>
          <w:szCs w:val="24"/>
        </w:rPr>
      </w:pPr>
    </w:p>
    <w:p w14:paraId="22A382DE" w14:textId="03A5023F" w:rsidR="00E262F0" w:rsidRPr="00E262F0" w:rsidRDefault="00E262F0" w:rsidP="00E262F0">
      <w:pPr>
        <w:pStyle w:val="ListParagraph"/>
        <w:numPr>
          <w:ilvl w:val="0"/>
          <w:numId w:val="26"/>
        </w:numPr>
        <w:spacing w:after="0" w:line="240" w:lineRule="auto"/>
        <w:rPr>
          <w:rFonts w:ascii="Arial" w:hAnsi="Arial" w:cs="Arial"/>
          <w:sz w:val="24"/>
          <w:szCs w:val="24"/>
        </w:rPr>
      </w:pPr>
      <w:r w:rsidRPr="00E262F0">
        <w:rPr>
          <w:rFonts w:ascii="Arial" w:hAnsi="Arial" w:cs="Arial"/>
          <w:b/>
          <w:bCs/>
          <w:sz w:val="24"/>
          <w:szCs w:val="24"/>
        </w:rPr>
        <w:t>Your interaction is important</w:t>
      </w:r>
      <w:r>
        <w:rPr>
          <w:rFonts w:ascii="Arial" w:hAnsi="Arial" w:cs="Arial"/>
          <w:sz w:val="24"/>
          <w:szCs w:val="24"/>
        </w:rPr>
        <w:t xml:space="preserve"> because we want to hear your thoughts on these topics. Each of us may have some insights that will help interacting on the topic.</w:t>
      </w:r>
    </w:p>
    <w:p w14:paraId="4D3937E6" w14:textId="77777777" w:rsidR="00E262F0" w:rsidRDefault="00E262F0" w:rsidP="00E262F0">
      <w:pPr>
        <w:pStyle w:val="ListParagraph"/>
        <w:spacing w:after="0"/>
        <w:jc w:val="center"/>
        <w:rPr>
          <w:rFonts w:ascii="Arial" w:hAnsi="Arial" w:cs="Arial"/>
          <w:b/>
          <w:bCs/>
          <w:sz w:val="24"/>
          <w:szCs w:val="24"/>
        </w:rPr>
      </w:pPr>
    </w:p>
    <w:p w14:paraId="6C1E363D" w14:textId="77777777" w:rsidR="00E262F0" w:rsidRDefault="00E262F0" w:rsidP="00E262F0">
      <w:pPr>
        <w:pStyle w:val="ListParagraph"/>
        <w:spacing w:after="0"/>
        <w:jc w:val="center"/>
        <w:rPr>
          <w:rFonts w:ascii="Arial" w:hAnsi="Arial" w:cs="Arial"/>
          <w:b/>
          <w:bCs/>
          <w:sz w:val="24"/>
          <w:szCs w:val="24"/>
        </w:rPr>
      </w:pPr>
    </w:p>
    <w:p w14:paraId="32FDEA9C" w14:textId="77777777" w:rsidR="00E262F0" w:rsidRDefault="00E262F0" w:rsidP="00E262F0">
      <w:pPr>
        <w:pStyle w:val="ListParagraph"/>
        <w:spacing w:after="0"/>
        <w:jc w:val="center"/>
        <w:rPr>
          <w:rFonts w:ascii="Arial" w:hAnsi="Arial" w:cs="Arial"/>
          <w:b/>
          <w:bCs/>
          <w:sz w:val="24"/>
          <w:szCs w:val="24"/>
        </w:rPr>
      </w:pPr>
    </w:p>
    <w:p w14:paraId="68D40F80" w14:textId="77777777" w:rsidR="00E262F0" w:rsidRDefault="00E262F0" w:rsidP="00E262F0">
      <w:pPr>
        <w:pStyle w:val="ListParagraph"/>
        <w:spacing w:after="0"/>
        <w:jc w:val="center"/>
        <w:rPr>
          <w:rFonts w:ascii="Arial" w:hAnsi="Arial" w:cs="Arial"/>
          <w:b/>
          <w:bCs/>
          <w:sz w:val="24"/>
          <w:szCs w:val="24"/>
        </w:rPr>
      </w:pPr>
    </w:p>
    <w:p w14:paraId="45D2E687" w14:textId="77777777" w:rsidR="00E262F0" w:rsidRDefault="00E262F0" w:rsidP="00E262F0">
      <w:pPr>
        <w:pStyle w:val="ListParagraph"/>
        <w:spacing w:after="0"/>
        <w:jc w:val="center"/>
        <w:rPr>
          <w:rFonts w:ascii="Arial" w:hAnsi="Arial" w:cs="Arial"/>
          <w:b/>
          <w:bCs/>
          <w:sz w:val="24"/>
          <w:szCs w:val="24"/>
        </w:rPr>
      </w:pPr>
    </w:p>
    <w:p w14:paraId="7ED4B22D" w14:textId="77777777" w:rsidR="00E262F0" w:rsidRDefault="00E262F0" w:rsidP="00E262F0">
      <w:pPr>
        <w:pStyle w:val="ListParagraph"/>
        <w:spacing w:after="0"/>
        <w:jc w:val="center"/>
        <w:rPr>
          <w:rFonts w:ascii="Arial" w:hAnsi="Arial" w:cs="Arial"/>
          <w:b/>
          <w:bCs/>
          <w:sz w:val="24"/>
          <w:szCs w:val="24"/>
        </w:rPr>
      </w:pPr>
    </w:p>
    <w:p w14:paraId="3C0ACC0D" w14:textId="46E29E03" w:rsidR="00E262F0" w:rsidRDefault="00E262F0" w:rsidP="00E47980">
      <w:pPr>
        <w:pStyle w:val="ListParagraph"/>
        <w:spacing w:after="0"/>
        <w:jc w:val="both"/>
        <w:rPr>
          <w:rFonts w:ascii="Arial" w:hAnsi="Arial" w:cs="Arial"/>
          <w:b/>
          <w:bCs/>
          <w:sz w:val="24"/>
          <w:szCs w:val="24"/>
        </w:rPr>
      </w:pPr>
      <w:r>
        <w:rPr>
          <w:rFonts w:ascii="Arial" w:hAnsi="Arial" w:cs="Arial"/>
          <w:b/>
          <w:bCs/>
          <w:sz w:val="24"/>
          <w:szCs w:val="24"/>
        </w:rPr>
        <w:lastRenderedPageBreak/>
        <w:t>Ethical Issue #1 – How Should Christians Approach The Issue Of Abortion</w:t>
      </w:r>
    </w:p>
    <w:p w14:paraId="756B9F0F" w14:textId="77777777" w:rsidR="00E262F0" w:rsidRDefault="00E262F0" w:rsidP="00E262F0">
      <w:pPr>
        <w:pStyle w:val="ListParagraph"/>
        <w:spacing w:after="0"/>
        <w:jc w:val="center"/>
        <w:rPr>
          <w:rFonts w:ascii="Arial" w:hAnsi="Arial" w:cs="Arial"/>
          <w:b/>
          <w:bCs/>
          <w:sz w:val="24"/>
          <w:szCs w:val="24"/>
        </w:rPr>
      </w:pPr>
    </w:p>
    <w:p w14:paraId="516E8A5D" w14:textId="46B94CE4" w:rsidR="00E262F0" w:rsidRDefault="00E262F0" w:rsidP="00E262F0">
      <w:pPr>
        <w:spacing w:after="0"/>
        <w:rPr>
          <w:rFonts w:ascii="Arial" w:hAnsi="Arial" w:cs="Arial"/>
          <w:b/>
          <w:bCs/>
          <w:sz w:val="24"/>
          <w:szCs w:val="24"/>
        </w:rPr>
      </w:pPr>
      <w:r>
        <w:rPr>
          <w:rFonts w:ascii="Arial" w:hAnsi="Arial" w:cs="Arial"/>
          <w:b/>
          <w:bCs/>
          <w:sz w:val="24"/>
          <w:szCs w:val="24"/>
        </w:rPr>
        <w:t>1. Some Opening Remarks:</w:t>
      </w:r>
    </w:p>
    <w:p w14:paraId="626C7AA1" w14:textId="77777777" w:rsidR="00E262F0" w:rsidRDefault="00E262F0" w:rsidP="00E262F0">
      <w:pPr>
        <w:spacing w:after="0"/>
        <w:rPr>
          <w:rFonts w:ascii="Arial" w:hAnsi="Arial" w:cs="Arial"/>
          <w:b/>
          <w:bCs/>
          <w:sz w:val="24"/>
          <w:szCs w:val="24"/>
        </w:rPr>
      </w:pPr>
    </w:p>
    <w:p w14:paraId="4464FCE4" w14:textId="69FB736D" w:rsidR="00E262F0" w:rsidRDefault="00E262F0" w:rsidP="00E262F0">
      <w:pPr>
        <w:spacing w:after="0"/>
        <w:rPr>
          <w:rFonts w:ascii="Arial" w:hAnsi="Arial" w:cs="Arial"/>
          <w:sz w:val="24"/>
          <w:szCs w:val="24"/>
        </w:rPr>
      </w:pPr>
      <w:r>
        <w:rPr>
          <w:rFonts w:ascii="Arial" w:hAnsi="Arial" w:cs="Arial"/>
          <w:sz w:val="24"/>
          <w:szCs w:val="24"/>
        </w:rPr>
        <w:t xml:space="preserve">  </w:t>
      </w:r>
      <w:r w:rsidRPr="00E262F0">
        <w:rPr>
          <w:rFonts w:ascii="Arial" w:hAnsi="Arial" w:cs="Arial"/>
          <w:b/>
          <w:bCs/>
          <w:sz w:val="24"/>
          <w:szCs w:val="24"/>
          <w:u w:val="single"/>
        </w:rPr>
        <w:t>A.</w:t>
      </w:r>
      <w:r>
        <w:rPr>
          <w:rFonts w:ascii="Arial" w:hAnsi="Arial" w:cs="Arial"/>
          <w:sz w:val="24"/>
          <w:szCs w:val="24"/>
        </w:rPr>
        <w:t xml:space="preserve"> Roe vs. Wade was overturned in 2022 and the issue of abortion was given back to the states to </w:t>
      </w:r>
      <w:r w:rsidR="00DA5F7D">
        <w:rPr>
          <w:rFonts w:ascii="Arial" w:hAnsi="Arial" w:cs="Arial"/>
          <w:sz w:val="24"/>
          <w:szCs w:val="24"/>
        </w:rPr>
        <w:t>oversee</w:t>
      </w:r>
      <w:r>
        <w:rPr>
          <w:rFonts w:ascii="Arial" w:hAnsi="Arial" w:cs="Arial"/>
          <w:sz w:val="24"/>
          <w:szCs w:val="24"/>
        </w:rPr>
        <w:t xml:space="preserve">. Since that time, there </w:t>
      </w:r>
      <w:r w:rsidR="00317AB7">
        <w:rPr>
          <w:rFonts w:ascii="Arial" w:hAnsi="Arial" w:cs="Arial"/>
          <w:sz w:val="24"/>
          <w:szCs w:val="24"/>
        </w:rPr>
        <w:t xml:space="preserve">has </w:t>
      </w:r>
      <w:r>
        <w:rPr>
          <w:rFonts w:ascii="Arial" w:hAnsi="Arial" w:cs="Arial"/>
          <w:sz w:val="24"/>
          <w:szCs w:val="24"/>
        </w:rPr>
        <w:t xml:space="preserve">been a drop-off in </w:t>
      </w:r>
      <w:r w:rsidR="00317AB7">
        <w:rPr>
          <w:rFonts w:ascii="Arial" w:hAnsi="Arial" w:cs="Arial"/>
          <w:sz w:val="24"/>
          <w:szCs w:val="24"/>
        </w:rPr>
        <w:t xml:space="preserve">the number of </w:t>
      </w:r>
      <w:r>
        <w:rPr>
          <w:rFonts w:ascii="Arial" w:hAnsi="Arial" w:cs="Arial"/>
          <w:sz w:val="24"/>
          <w:szCs w:val="24"/>
        </w:rPr>
        <w:t>abortions.</w:t>
      </w:r>
      <w:r w:rsidR="00317AB7">
        <w:rPr>
          <w:rFonts w:ascii="Arial" w:hAnsi="Arial" w:cs="Arial"/>
          <w:sz w:val="24"/>
          <w:szCs w:val="24"/>
        </w:rPr>
        <w:t xml:space="preserve"> It may not be as great a number as we would have hoped for.</w:t>
      </w:r>
      <w:r>
        <w:rPr>
          <w:rFonts w:ascii="Arial" w:hAnsi="Arial" w:cs="Arial"/>
          <w:sz w:val="24"/>
          <w:szCs w:val="24"/>
        </w:rPr>
        <w:t xml:space="preserve"> In states with full or partial </w:t>
      </w:r>
      <w:r w:rsidR="004C4866">
        <w:rPr>
          <w:rFonts w:ascii="Arial" w:hAnsi="Arial" w:cs="Arial"/>
          <w:sz w:val="24"/>
          <w:szCs w:val="24"/>
        </w:rPr>
        <w:t xml:space="preserve">birth </w:t>
      </w:r>
      <w:r>
        <w:rPr>
          <w:rFonts w:ascii="Arial" w:hAnsi="Arial" w:cs="Arial"/>
          <w:sz w:val="24"/>
          <w:szCs w:val="24"/>
        </w:rPr>
        <w:t>bans, the rates obviously dropped but increased in states that allow access for anyone from any</w:t>
      </w:r>
      <w:r w:rsidR="00317AB7">
        <w:rPr>
          <w:rFonts w:ascii="Arial" w:hAnsi="Arial" w:cs="Arial"/>
          <w:sz w:val="24"/>
          <w:szCs w:val="24"/>
        </w:rPr>
        <w:t>where else</w:t>
      </w:r>
      <w:r>
        <w:rPr>
          <w:rFonts w:ascii="Arial" w:hAnsi="Arial" w:cs="Arial"/>
          <w:sz w:val="24"/>
          <w:szCs w:val="24"/>
        </w:rPr>
        <w:t xml:space="preserve"> to have an abortion done.</w:t>
      </w:r>
      <w:r w:rsidR="00E44925">
        <w:rPr>
          <w:rFonts w:ascii="Arial" w:hAnsi="Arial" w:cs="Arial"/>
          <w:sz w:val="24"/>
          <w:szCs w:val="24"/>
        </w:rPr>
        <w:t xml:space="preserve"> I just read in February of this year that 89,000 babies have been saved since Roe vs. Wade was overturned.</w:t>
      </w:r>
    </w:p>
    <w:p w14:paraId="4B129B2F" w14:textId="02826518" w:rsidR="00E262F0" w:rsidRDefault="00E262F0" w:rsidP="00E262F0">
      <w:pPr>
        <w:spacing w:after="0"/>
        <w:rPr>
          <w:rFonts w:ascii="Arial" w:hAnsi="Arial" w:cs="Arial"/>
          <w:sz w:val="24"/>
          <w:szCs w:val="24"/>
        </w:rPr>
      </w:pPr>
      <w:r>
        <w:rPr>
          <w:rFonts w:ascii="Arial" w:hAnsi="Arial" w:cs="Arial"/>
          <w:sz w:val="24"/>
          <w:szCs w:val="24"/>
        </w:rPr>
        <w:t xml:space="preserve">  </w:t>
      </w:r>
      <w:r w:rsidRPr="00E262F0">
        <w:rPr>
          <w:rFonts w:ascii="Arial" w:hAnsi="Arial" w:cs="Arial"/>
          <w:b/>
          <w:bCs/>
          <w:sz w:val="24"/>
          <w:szCs w:val="24"/>
          <w:u w:val="single"/>
        </w:rPr>
        <w:t>B.</w:t>
      </w:r>
      <w:r>
        <w:rPr>
          <w:rFonts w:ascii="Arial" w:hAnsi="Arial" w:cs="Arial"/>
          <w:sz w:val="24"/>
          <w:szCs w:val="24"/>
        </w:rPr>
        <w:t xml:space="preserve"> Since 1973 over 6</w:t>
      </w:r>
      <w:r w:rsidR="005D151B">
        <w:rPr>
          <w:rFonts w:ascii="Arial" w:hAnsi="Arial" w:cs="Arial"/>
          <w:sz w:val="24"/>
          <w:szCs w:val="24"/>
        </w:rPr>
        <w:t>5</w:t>
      </w:r>
      <w:r>
        <w:rPr>
          <w:rFonts w:ascii="Arial" w:hAnsi="Arial" w:cs="Arial"/>
          <w:sz w:val="24"/>
          <w:szCs w:val="24"/>
        </w:rPr>
        <w:t xml:space="preserve"> million babies have been killed by abortion. Add to that the number of botched abortions where the child is </w:t>
      </w:r>
      <w:r w:rsidR="00754BD1">
        <w:rPr>
          <w:rFonts w:ascii="Arial" w:hAnsi="Arial" w:cs="Arial"/>
          <w:sz w:val="24"/>
          <w:szCs w:val="24"/>
        </w:rPr>
        <w:t xml:space="preserve">removed from the mother and </w:t>
      </w:r>
      <w:r>
        <w:rPr>
          <w:rFonts w:ascii="Arial" w:hAnsi="Arial" w:cs="Arial"/>
          <w:sz w:val="24"/>
          <w:szCs w:val="24"/>
        </w:rPr>
        <w:t>just left to die and the number climbs. Not sure of the totals for that.</w:t>
      </w:r>
      <w:r w:rsidR="00317AB7">
        <w:rPr>
          <w:rFonts w:ascii="Arial" w:hAnsi="Arial" w:cs="Arial"/>
          <w:sz w:val="24"/>
          <w:szCs w:val="24"/>
        </w:rPr>
        <w:t xml:space="preserve"> </w:t>
      </w:r>
    </w:p>
    <w:p w14:paraId="372CF69D" w14:textId="6BDE566D" w:rsidR="00E262F0" w:rsidRDefault="00E262F0" w:rsidP="00E262F0">
      <w:pPr>
        <w:spacing w:after="0"/>
        <w:rPr>
          <w:rFonts w:ascii="Arial" w:hAnsi="Arial" w:cs="Arial"/>
          <w:sz w:val="24"/>
          <w:szCs w:val="24"/>
        </w:rPr>
      </w:pPr>
      <w:r>
        <w:rPr>
          <w:rFonts w:ascii="Arial" w:hAnsi="Arial" w:cs="Arial"/>
          <w:sz w:val="24"/>
          <w:szCs w:val="24"/>
        </w:rPr>
        <w:t xml:space="preserve">  </w:t>
      </w:r>
      <w:r w:rsidRPr="00E262F0">
        <w:rPr>
          <w:rFonts w:ascii="Arial" w:hAnsi="Arial" w:cs="Arial"/>
          <w:b/>
          <w:bCs/>
          <w:sz w:val="24"/>
          <w:szCs w:val="24"/>
          <w:u w:val="single"/>
        </w:rPr>
        <w:t>C.</w:t>
      </w:r>
      <w:r>
        <w:rPr>
          <w:rFonts w:ascii="Arial" w:hAnsi="Arial" w:cs="Arial"/>
          <w:sz w:val="24"/>
          <w:szCs w:val="24"/>
        </w:rPr>
        <w:t xml:space="preserve"> As of January of 2024, over a dozen states have outlawed abortion. Included in those would be Missouri, Idaho, Tennessee, Mississippi. Other states have bans on abortion after a certain period of time </w:t>
      </w:r>
      <w:r w:rsidR="004C4866">
        <w:rPr>
          <w:rFonts w:ascii="Arial" w:hAnsi="Arial" w:cs="Arial"/>
          <w:sz w:val="24"/>
          <w:szCs w:val="24"/>
        </w:rPr>
        <w:t xml:space="preserve">based on the age </w:t>
      </w:r>
      <w:r>
        <w:rPr>
          <w:rFonts w:ascii="Arial" w:hAnsi="Arial" w:cs="Arial"/>
          <w:sz w:val="24"/>
          <w:szCs w:val="24"/>
        </w:rPr>
        <w:t>of the child in the womb, ranging from six to eighteen weeks.</w:t>
      </w:r>
    </w:p>
    <w:p w14:paraId="714EAEF3" w14:textId="2F2C84C9" w:rsidR="00317AB7" w:rsidRDefault="00E262F0" w:rsidP="00E262F0">
      <w:pPr>
        <w:spacing w:after="0"/>
        <w:rPr>
          <w:rFonts w:ascii="Arial" w:hAnsi="Arial" w:cs="Arial"/>
          <w:sz w:val="24"/>
          <w:szCs w:val="24"/>
        </w:rPr>
      </w:pPr>
      <w:r>
        <w:rPr>
          <w:rFonts w:ascii="Arial" w:hAnsi="Arial" w:cs="Arial"/>
          <w:sz w:val="24"/>
          <w:szCs w:val="24"/>
        </w:rPr>
        <w:t xml:space="preserve">  </w:t>
      </w:r>
      <w:r w:rsidRPr="00E262F0">
        <w:rPr>
          <w:rFonts w:ascii="Arial" w:hAnsi="Arial" w:cs="Arial"/>
          <w:b/>
          <w:bCs/>
          <w:sz w:val="24"/>
          <w:szCs w:val="24"/>
          <w:u w:val="single"/>
        </w:rPr>
        <w:t>D.</w:t>
      </w:r>
      <w:r>
        <w:rPr>
          <w:rFonts w:ascii="Arial" w:hAnsi="Arial" w:cs="Arial"/>
          <w:sz w:val="24"/>
          <w:szCs w:val="24"/>
        </w:rPr>
        <w:t xml:space="preserve"> Michigan</w:t>
      </w:r>
      <w:r w:rsidR="00E47980">
        <w:rPr>
          <w:rFonts w:ascii="Arial" w:hAnsi="Arial" w:cs="Arial"/>
          <w:sz w:val="24"/>
          <w:szCs w:val="24"/>
        </w:rPr>
        <w:t xml:space="preserve"> </w:t>
      </w:r>
      <w:r>
        <w:rPr>
          <w:rFonts w:ascii="Arial" w:hAnsi="Arial" w:cs="Arial"/>
          <w:sz w:val="24"/>
          <w:szCs w:val="24"/>
        </w:rPr>
        <w:t xml:space="preserve">is one of the most pro-abortion states in the country. </w:t>
      </w:r>
      <w:r w:rsidR="00DA5F7D">
        <w:rPr>
          <w:rFonts w:ascii="Arial" w:hAnsi="Arial" w:cs="Arial"/>
          <w:sz w:val="24"/>
          <w:szCs w:val="24"/>
        </w:rPr>
        <w:t>Voters approved a state constitutional amendment</w:t>
      </w:r>
      <w:r w:rsidR="00E47980">
        <w:rPr>
          <w:rFonts w:ascii="Arial" w:hAnsi="Arial" w:cs="Arial"/>
          <w:sz w:val="24"/>
          <w:szCs w:val="24"/>
        </w:rPr>
        <w:t xml:space="preserve"> </w:t>
      </w:r>
      <w:r>
        <w:rPr>
          <w:rFonts w:ascii="Arial" w:hAnsi="Arial" w:cs="Arial"/>
          <w:sz w:val="24"/>
          <w:szCs w:val="24"/>
        </w:rPr>
        <w:t xml:space="preserve">to protect abortion. </w:t>
      </w:r>
      <w:r w:rsidR="00E44925">
        <w:rPr>
          <w:rFonts w:ascii="Arial" w:hAnsi="Arial" w:cs="Arial"/>
          <w:sz w:val="24"/>
          <w:szCs w:val="24"/>
        </w:rPr>
        <w:t>I</w:t>
      </w:r>
      <w:r>
        <w:rPr>
          <w:rFonts w:ascii="Arial" w:hAnsi="Arial" w:cs="Arial"/>
          <w:sz w:val="24"/>
          <w:szCs w:val="24"/>
        </w:rPr>
        <w:t xml:space="preserve">n our state, </w:t>
      </w:r>
      <w:r w:rsidR="00E44925">
        <w:rPr>
          <w:rFonts w:ascii="Arial" w:hAnsi="Arial" w:cs="Arial"/>
          <w:sz w:val="24"/>
          <w:szCs w:val="24"/>
        </w:rPr>
        <w:t xml:space="preserve">abortion </w:t>
      </w:r>
      <w:r>
        <w:rPr>
          <w:rFonts w:ascii="Arial" w:hAnsi="Arial" w:cs="Arial"/>
          <w:sz w:val="24"/>
          <w:szCs w:val="24"/>
        </w:rPr>
        <w:t>is legal up to the moment of birth. Partial birth abortions</w:t>
      </w:r>
      <w:r w:rsidR="00754BD1">
        <w:rPr>
          <w:rFonts w:ascii="Arial" w:hAnsi="Arial" w:cs="Arial"/>
          <w:sz w:val="24"/>
          <w:szCs w:val="24"/>
        </w:rPr>
        <w:t>, thankfully,</w:t>
      </w:r>
      <w:r>
        <w:rPr>
          <w:rFonts w:ascii="Arial" w:hAnsi="Arial" w:cs="Arial"/>
          <w:sz w:val="24"/>
          <w:szCs w:val="24"/>
        </w:rPr>
        <w:t xml:space="preserve"> are banned in Michigan.</w:t>
      </w:r>
      <w:r w:rsidR="00317AB7">
        <w:rPr>
          <w:rFonts w:ascii="Arial" w:hAnsi="Arial" w:cs="Arial"/>
          <w:sz w:val="24"/>
          <w:szCs w:val="24"/>
        </w:rPr>
        <w:t xml:space="preserve"> Partial birth abortion physically sh</w:t>
      </w:r>
      <w:r w:rsidR="00E44925">
        <w:rPr>
          <w:rFonts w:ascii="Arial" w:hAnsi="Arial" w:cs="Arial"/>
          <w:sz w:val="24"/>
          <w:szCs w:val="24"/>
        </w:rPr>
        <w:t>ook</w:t>
      </w:r>
      <w:r w:rsidR="00317AB7">
        <w:rPr>
          <w:rFonts w:ascii="Arial" w:hAnsi="Arial" w:cs="Arial"/>
          <w:sz w:val="24"/>
          <w:szCs w:val="24"/>
        </w:rPr>
        <w:t xml:space="preserve"> me.</w:t>
      </w:r>
    </w:p>
    <w:p w14:paraId="0328F18F" w14:textId="30908E27" w:rsidR="00E262F0" w:rsidRDefault="00E262F0" w:rsidP="00E262F0">
      <w:pPr>
        <w:spacing w:after="0"/>
        <w:rPr>
          <w:rFonts w:ascii="Arial" w:hAnsi="Arial" w:cs="Arial"/>
          <w:sz w:val="24"/>
          <w:szCs w:val="24"/>
        </w:rPr>
      </w:pPr>
      <w:r>
        <w:rPr>
          <w:rFonts w:ascii="Arial" w:hAnsi="Arial" w:cs="Arial"/>
          <w:sz w:val="24"/>
          <w:szCs w:val="24"/>
        </w:rPr>
        <w:t xml:space="preserve">  </w:t>
      </w:r>
      <w:r w:rsidRPr="00E262F0">
        <w:rPr>
          <w:rFonts w:ascii="Arial" w:hAnsi="Arial" w:cs="Arial"/>
          <w:b/>
          <w:bCs/>
          <w:sz w:val="24"/>
          <w:szCs w:val="24"/>
          <w:u w:val="single"/>
        </w:rPr>
        <w:t>E.</w:t>
      </w:r>
      <w:r>
        <w:rPr>
          <w:rFonts w:ascii="Arial" w:hAnsi="Arial" w:cs="Arial"/>
          <w:sz w:val="24"/>
          <w:szCs w:val="24"/>
        </w:rPr>
        <w:t xml:space="preserve"> We protect the life of unborn animals who are considered valuable, and yet a human being’s life is</w:t>
      </w:r>
      <w:r w:rsidR="00317AB7">
        <w:rPr>
          <w:rFonts w:ascii="Arial" w:hAnsi="Arial" w:cs="Arial"/>
          <w:sz w:val="24"/>
          <w:szCs w:val="24"/>
        </w:rPr>
        <w:t xml:space="preserve"> </w:t>
      </w:r>
      <w:r>
        <w:rPr>
          <w:rFonts w:ascii="Arial" w:hAnsi="Arial" w:cs="Arial"/>
          <w:sz w:val="24"/>
          <w:szCs w:val="24"/>
        </w:rPr>
        <w:t>of less value than, for example, an eagle’s egg.</w:t>
      </w:r>
    </w:p>
    <w:p w14:paraId="22480A67" w14:textId="733DF0C1" w:rsidR="00E262F0" w:rsidRDefault="00E262F0" w:rsidP="00E262F0">
      <w:pPr>
        <w:spacing w:after="0"/>
        <w:rPr>
          <w:rFonts w:ascii="Arial" w:hAnsi="Arial" w:cs="Arial"/>
          <w:sz w:val="24"/>
          <w:szCs w:val="24"/>
        </w:rPr>
      </w:pPr>
      <w:r>
        <w:rPr>
          <w:rFonts w:ascii="Arial" w:hAnsi="Arial" w:cs="Arial"/>
          <w:sz w:val="24"/>
          <w:szCs w:val="24"/>
        </w:rPr>
        <w:t xml:space="preserve">  </w:t>
      </w:r>
      <w:r>
        <w:rPr>
          <w:rFonts w:ascii="Arial" w:hAnsi="Arial" w:cs="Arial"/>
          <w:b/>
          <w:bCs/>
          <w:sz w:val="24"/>
          <w:szCs w:val="24"/>
          <w:u w:val="single"/>
        </w:rPr>
        <w:t>F</w:t>
      </w:r>
      <w:r w:rsidRPr="00E262F0">
        <w:rPr>
          <w:rFonts w:ascii="Arial" w:hAnsi="Arial" w:cs="Arial"/>
          <w:b/>
          <w:bCs/>
          <w:sz w:val="24"/>
          <w:szCs w:val="24"/>
          <w:u w:val="single"/>
        </w:rPr>
        <w:t>.</w:t>
      </w:r>
      <w:r>
        <w:rPr>
          <w:rFonts w:ascii="Arial" w:hAnsi="Arial" w:cs="Arial"/>
          <w:sz w:val="24"/>
          <w:szCs w:val="24"/>
        </w:rPr>
        <w:t xml:space="preserve"> The issue does come down to a </w:t>
      </w:r>
      <w:r w:rsidR="00754BD1">
        <w:rPr>
          <w:rFonts w:ascii="Arial" w:hAnsi="Arial" w:cs="Arial"/>
          <w:sz w:val="24"/>
          <w:szCs w:val="24"/>
        </w:rPr>
        <w:t xml:space="preserve">few </w:t>
      </w:r>
      <w:r>
        <w:rPr>
          <w:rFonts w:ascii="Arial" w:hAnsi="Arial" w:cs="Arial"/>
          <w:sz w:val="24"/>
          <w:szCs w:val="24"/>
        </w:rPr>
        <w:t xml:space="preserve">things. </w:t>
      </w:r>
      <w:r w:rsidRPr="00E262F0">
        <w:rPr>
          <w:rFonts w:ascii="Arial" w:hAnsi="Arial" w:cs="Arial"/>
          <w:sz w:val="24"/>
          <w:szCs w:val="24"/>
          <w:u w:val="single"/>
        </w:rPr>
        <w:t>First</w:t>
      </w:r>
      <w:r>
        <w:rPr>
          <w:rFonts w:ascii="Arial" w:hAnsi="Arial" w:cs="Arial"/>
          <w:sz w:val="24"/>
          <w:szCs w:val="24"/>
        </w:rPr>
        <w:t xml:space="preserve">, when does life begin? </w:t>
      </w:r>
      <w:r w:rsidRPr="00E262F0">
        <w:rPr>
          <w:rFonts w:ascii="Arial" w:hAnsi="Arial" w:cs="Arial"/>
          <w:sz w:val="24"/>
          <w:szCs w:val="24"/>
          <w:u w:val="single"/>
        </w:rPr>
        <w:t>Second</w:t>
      </w:r>
      <w:r>
        <w:rPr>
          <w:rFonts w:ascii="Arial" w:hAnsi="Arial" w:cs="Arial"/>
          <w:sz w:val="24"/>
          <w:szCs w:val="24"/>
        </w:rPr>
        <w:t xml:space="preserve">, should </w:t>
      </w:r>
      <w:r w:rsidR="00DA5F7D">
        <w:rPr>
          <w:rFonts w:ascii="Arial" w:hAnsi="Arial" w:cs="Arial"/>
          <w:sz w:val="24"/>
          <w:szCs w:val="24"/>
        </w:rPr>
        <w:t>the government</w:t>
      </w:r>
      <w:r>
        <w:rPr>
          <w:rFonts w:ascii="Arial" w:hAnsi="Arial" w:cs="Arial"/>
          <w:sz w:val="24"/>
          <w:szCs w:val="24"/>
        </w:rPr>
        <w:t xml:space="preserve"> protect the unborn and at what point should they begin doing that – at conception, after so many weeks, etc.? </w:t>
      </w:r>
      <w:r w:rsidRPr="00E262F0">
        <w:rPr>
          <w:rFonts w:ascii="Arial" w:hAnsi="Arial" w:cs="Arial"/>
          <w:sz w:val="24"/>
          <w:szCs w:val="24"/>
          <w:u w:val="single"/>
        </w:rPr>
        <w:t>Third</w:t>
      </w:r>
      <w:r>
        <w:rPr>
          <w:rFonts w:ascii="Arial" w:hAnsi="Arial" w:cs="Arial"/>
          <w:sz w:val="24"/>
          <w:szCs w:val="24"/>
        </w:rPr>
        <w:t>, what kind of penalties should be assessed to those who take the life of an unborn child?</w:t>
      </w:r>
      <w:r w:rsidR="00754BD1">
        <w:rPr>
          <w:rFonts w:ascii="Arial" w:hAnsi="Arial" w:cs="Arial"/>
          <w:sz w:val="24"/>
          <w:szCs w:val="24"/>
        </w:rPr>
        <w:t xml:space="preserve"> </w:t>
      </w:r>
      <w:r w:rsidR="00754BD1" w:rsidRPr="00754BD1">
        <w:rPr>
          <w:rFonts w:ascii="Arial" w:hAnsi="Arial" w:cs="Arial"/>
          <w:sz w:val="24"/>
          <w:szCs w:val="24"/>
          <w:u w:val="single"/>
        </w:rPr>
        <w:t>Fourth</w:t>
      </w:r>
      <w:r w:rsidR="00754BD1">
        <w:rPr>
          <w:rFonts w:ascii="Arial" w:hAnsi="Arial" w:cs="Arial"/>
          <w:sz w:val="24"/>
          <w:szCs w:val="24"/>
        </w:rPr>
        <w:t>, this, as we shall see, is an ethical</w:t>
      </w:r>
      <w:r w:rsidR="00317AB7">
        <w:rPr>
          <w:rFonts w:ascii="Arial" w:hAnsi="Arial" w:cs="Arial"/>
          <w:sz w:val="24"/>
          <w:szCs w:val="24"/>
        </w:rPr>
        <w:t xml:space="preserve"> and Biblical issue.</w:t>
      </w:r>
      <w:r w:rsidR="004C4866">
        <w:rPr>
          <w:rFonts w:ascii="Arial" w:hAnsi="Arial" w:cs="Arial"/>
          <w:sz w:val="24"/>
          <w:szCs w:val="24"/>
        </w:rPr>
        <w:t xml:space="preserve"> There may be differences of opinion on the answers here.</w:t>
      </w:r>
    </w:p>
    <w:p w14:paraId="225CE915" w14:textId="1B60EC70" w:rsidR="00E84E29" w:rsidRDefault="00E84E29" w:rsidP="00E262F0">
      <w:pPr>
        <w:spacing w:after="0"/>
        <w:rPr>
          <w:rFonts w:ascii="Arial" w:hAnsi="Arial" w:cs="Arial"/>
          <w:sz w:val="24"/>
          <w:szCs w:val="24"/>
        </w:rPr>
      </w:pPr>
      <w:r>
        <w:rPr>
          <w:rFonts w:ascii="Arial" w:hAnsi="Arial" w:cs="Arial"/>
          <w:sz w:val="24"/>
          <w:szCs w:val="24"/>
        </w:rPr>
        <w:t xml:space="preserve">  </w:t>
      </w:r>
      <w:r w:rsidRPr="00E84E29">
        <w:rPr>
          <w:rFonts w:ascii="Arial" w:hAnsi="Arial" w:cs="Arial"/>
          <w:b/>
          <w:bCs/>
          <w:sz w:val="24"/>
          <w:szCs w:val="24"/>
          <w:u w:val="single"/>
        </w:rPr>
        <w:t>G.</w:t>
      </w:r>
      <w:r>
        <w:rPr>
          <w:rFonts w:ascii="Arial" w:hAnsi="Arial" w:cs="Arial"/>
          <w:sz w:val="24"/>
          <w:szCs w:val="24"/>
        </w:rPr>
        <w:t xml:space="preserve"> This, in my opinion, is a spiritual war. Yes, God’s heaven is being populated, but the death of children grieves Him and I believe that any country that treats their children in a manner </w:t>
      </w:r>
      <w:r w:rsidR="004C4866">
        <w:rPr>
          <w:rFonts w:ascii="Arial" w:hAnsi="Arial" w:cs="Arial"/>
          <w:sz w:val="24"/>
          <w:szCs w:val="24"/>
        </w:rPr>
        <w:t xml:space="preserve">such as </w:t>
      </w:r>
      <w:r>
        <w:rPr>
          <w:rFonts w:ascii="Arial" w:hAnsi="Arial" w:cs="Arial"/>
          <w:sz w:val="24"/>
          <w:szCs w:val="24"/>
        </w:rPr>
        <w:t>aborting them, will be harshly judged.</w:t>
      </w:r>
    </w:p>
    <w:p w14:paraId="311BEFA9" w14:textId="77777777" w:rsidR="00E262F0" w:rsidRDefault="00E262F0" w:rsidP="00E262F0">
      <w:pPr>
        <w:spacing w:after="0"/>
        <w:rPr>
          <w:rFonts w:ascii="Arial" w:hAnsi="Arial" w:cs="Arial"/>
          <w:sz w:val="24"/>
          <w:szCs w:val="24"/>
        </w:rPr>
      </w:pPr>
    </w:p>
    <w:p w14:paraId="22658B13" w14:textId="57F585B4" w:rsidR="00E262F0" w:rsidRPr="00E262F0" w:rsidRDefault="00E262F0" w:rsidP="00E262F0">
      <w:pPr>
        <w:spacing w:after="0"/>
        <w:rPr>
          <w:rFonts w:ascii="Arial" w:hAnsi="Arial" w:cs="Arial"/>
          <w:b/>
          <w:bCs/>
          <w:sz w:val="24"/>
          <w:szCs w:val="24"/>
        </w:rPr>
      </w:pPr>
      <w:r w:rsidRPr="00E262F0">
        <w:rPr>
          <w:rFonts w:ascii="Arial" w:hAnsi="Arial" w:cs="Arial"/>
          <w:b/>
          <w:bCs/>
          <w:sz w:val="24"/>
          <w:szCs w:val="24"/>
        </w:rPr>
        <w:t>2. When does life begin:</w:t>
      </w:r>
    </w:p>
    <w:p w14:paraId="1183E1FF" w14:textId="77777777" w:rsidR="00E262F0" w:rsidRDefault="00E262F0" w:rsidP="00E262F0">
      <w:pPr>
        <w:spacing w:after="0"/>
        <w:rPr>
          <w:rFonts w:ascii="Arial" w:hAnsi="Arial" w:cs="Arial"/>
          <w:sz w:val="24"/>
          <w:szCs w:val="24"/>
        </w:rPr>
      </w:pPr>
    </w:p>
    <w:p w14:paraId="07315E01" w14:textId="073B21DF" w:rsidR="00E262F0" w:rsidRPr="00E262F0" w:rsidRDefault="00E262F0" w:rsidP="00E262F0">
      <w:pPr>
        <w:spacing w:after="0"/>
        <w:rPr>
          <w:rFonts w:ascii="Arial" w:hAnsi="Arial" w:cs="Arial"/>
          <w:b/>
          <w:bCs/>
          <w:sz w:val="24"/>
          <w:szCs w:val="24"/>
        </w:rPr>
      </w:pPr>
      <w:r w:rsidRPr="00E262F0">
        <w:rPr>
          <w:rFonts w:ascii="Arial" w:hAnsi="Arial" w:cs="Arial"/>
          <w:b/>
          <w:bCs/>
          <w:sz w:val="24"/>
          <w:szCs w:val="24"/>
        </w:rPr>
        <w:t xml:space="preserve">  A. What does God’s Word say?</w:t>
      </w:r>
    </w:p>
    <w:p w14:paraId="70C17280" w14:textId="77777777" w:rsidR="00E262F0" w:rsidRPr="00E262F0" w:rsidRDefault="00E262F0" w:rsidP="00E262F0">
      <w:pPr>
        <w:spacing w:after="0"/>
        <w:rPr>
          <w:rFonts w:ascii="Arial" w:hAnsi="Arial" w:cs="Arial"/>
          <w:b/>
          <w:bCs/>
          <w:sz w:val="24"/>
          <w:szCs w:val="24"/>
        </w:rPr>
      </w:pPr>
    </w:p>
    <w:p w14:paraId="04A565E6" w14:textId="598C652A" w:rsidR="00E262F0" w:rsidRPr="00E262F0" w:rsidRDefault="00E262F0" w:rsidP="00E262F0">
      <w:pPr>
        <w:pStyle w:val="ListParagraph"/>
        <w:numPr>
          <w:ilvl w:val="0"/>
          <w:numId w:val="28"/>
        </w:numPr>
        <w:spacing w:after="0"/>
        <w:rPr>
          <w:rFonts w:ascii="Arial" w:hAnsi="Arial" w:cs="Arial"/>
          <w:sz w:val="24"/>
          <w:szCs w:val="24"/>
        </w:rPr>
      </w:pPr>
      <w:r w:rsidRPr="00E262F0">
        <w:rPr>
          <w:rFonts w:ascii="Arial" w:hAnsi="Arial" w:cs="Arial"/>
          <w:b/>
          <w:bCs/>
          <w:sz w:val="24"/>
          <w:szCs w:val="24"/>
        </w:rPr>
        <w:t>Ps. 51:5</w:t>
      </w:r>
      <w:r w:rsidRPr="00E262F0">
        <w:rPr>
          <w:rFonts w:ascii="Arial" w:hAnsi="Arial" w:cs="Arial"/>
          <w:sz w:val="24"/>
          <w:szCs w:val="24"/>
        </w:rPr>
        <w:t xml:space="preserve"> – David writes that in sin his mother conceived him. This does not mean his mom was in sin when he was conceived. He was, at conception, given a nature of sin, as we all have</w:t>
      </w:r>
      <w:r w:rsidR="00317AB7">
        <w:rPr>
          <w:rFonts w:ascii="Arial" w:hAnsi="Arial" w:cs="Arial"/>
          <w:sz w:val="24"/>
          <w:szCs w:val="24"/>
        </w:rPr>
        <w:t xml:space="preserve"> who are humans</w:t>
      </w:r>
      <w:r w:rsidRPr="00E262F0">
        <w:rPr>
          <w:rFonts w:ascii="Arial" w:hAnsi="Arial" w:cs="Arial"/>
          <w:sz w:val="24"/>
          <w:szCs w:val="24"/>
        </w:rPr>
        <w:t>.</w:t>
      </w:r>
      <w:r w:rsidR="004C4866">
        <w:rPr>
          <w:rFonts w:ascii="Arial" w:hAnsi="Arial" w:cs="Arial"/>
          <w:sz w:val="24"/>
          <w:szCs w:val="24"/>
        </w:rPr>
        <w:t xml:space="preserve"> Note the statement of conception.</w:t>
      </w:r>
    </w:p>
    <w:p w14:paraId="36B4430E" w14:textId="0B544DDC" w:rsidR="00E262F0" w:rsidRDefault="00E262F0" w:rsidP="00E262F0">
      <w:pPr>
        <w:pStyle w:val="ListParagraph"/>
        <w:numPr>
          <w:ilvl w:val="0"/>
          <w:numId w:val="28"/>
        </w:numPr>
        <w:spacing w:after="0"/>
        <w:rPr>
          <w:rFonts w:ascii="Arial" w:hAnsi="Arial" w:cs="Arial"/>
          <w:sz w:val="24"/>
          <w:szCs w:val="24"/>
        </w:rPr>
      </w:pPr>
      <w:r>
        <w:rPr>
          <w:rFonts w:ascii="Arial" w:hAnsi="Arial" w:cs="Arial"/>
          <w:b/>
          <w:bCs/>
          <w:sz w:val="24"/>
          <w:szCs w:val="24"/>
        </w:rPr>
        <w:t>Ps</w:t>
      </w:r>
      <w:r w:rsidRPr="00E262F0">
        <w:rPr>
          <w:rFonts w:ascii="Arial" w:hAnsi="Arial" w:cs="Arial"/>
          <w:sz w:val="24"/>
          <w:szCs w:val="24"/>
        </w:rPr>
        <w:t>.</w:t>
      </w:r>
      <w:r>
        <w:rPr>
          <w:rFonts w:ascii="Arial" w:hAnsi="Arial" w:cs="Arial"/>
          <w:sz w:val="24"/>
          <w:szCs w:val="24"/>
        </w:rPr>
        <w:t xml:space="preserve"> </w:t>
      </w:r>
      <w:r w:rsidRPr="00E262F0">
        <w:rPr>
          <w:rFonts w:ascii="Arial" w:hAnsi="Arial" w:cs="Arial"/>
          <w:b/>
          <w:bCs/>
          <w:sz w:val="24"/>
          <w:szCs w:val="24"/>
        </w:rPr>
        <w:t>139:13-16</w:t>
      </w:r>
      <w:r>
        <w:rPr>
          <w:rFonts w:ascii="Arial" w:hAnsi="Arial" w:cs="Arial"/>
          <w:sz w:val="24"/>
          <w:szCs w:val="24"/>
        </w:rPr>
        <w:t xml:space="preserve"> – Here we read how God has formed our inward parts and knit</w:t>
      </w:r>
      <w:r w:rsidR="00E47980">
        <w:rPr>
          <w:rFonts w:ascii="Arial" w:hAnsi="Arial" w:cs="Arial"/>
          <w:sz w:val="24"/>
          <w:szCs w:val="24"/>
        </w:rPr>
        <w:t xml:space="preserve"> </w:t>
      </w:r>
      <w:r>
        <w:rPr>
          <w:rFonts w:ascii="Arial" w:hAnsi="Arial" w:cs="Arial"/>
          <w:sz w:val="24"/>
          <w:szCs w:val="24"/>
        </w:rPr>
        <w:t>us together in our mother’s womb. We are “fearfully and wonderfully made.”</w:t>
      </w:r>
    </w:p>
    <w:p w14:paraId="350A9889" w14:textId="338B3557" w:rsidR="00E262F0" w:rsidRDefault="00E262F0" w:rsidP="00E262F0">
      <w:pPr>
        <w:pStyle w:val="ListParagraph"/>
        <w:numPr>
          <w:ilvl w:val="0"/>
          <w:numId w:val="28"/>
        </w:numPr>
        <w:spacing w:after="0"/>
        <w:rPr>
          <w:rFonts w:ascii="Arial" w:hAnsi="Arial" w:cs="Arial"/>
          <w:sz w:val="24"/>
          <w:szCs w:val="24"/>
        </w:rPr>
      </w:pPr>
      <w:r>
        <w:rPr>
          <w:rFonts w:ascii="Arial" w:hAnsi="Arial" w:cs="Arial"/>
          <w:b/>
          <w:bCs/>
          <w:sz w:val="24"/>
          <w:szCs w:val="24"/>
        </w:rPr>
        <w:t>Jer</w:t>
      </w:r>
      <w:r w:rsidRPr="00E262F0">
        <w:rPr>
          <w:rFonts w:ascii="Arial" w:hAnsi="Arial" w:cs="Arial"/>
          <w:b/>
          <w:bCs/>
          <w:sz w:val="24"/>
          <w:szCs w:val="24"/>
        </w:rPr>
        <w:t>. 1:5</w:t>
      </w:r>
      <w:r>
        <w:rPr>
          <w:rFonts w:ascii="Arial" w:hAnsi="Arial" w:cs="Arial"/>
          <w:sz w:val="24"/>
          <w:szCs w:val="24"/>
        </w:rPr>
        <w:t xml:space="preserve"> – God tells Jeremiah that before he was formed in the womb the Lord knew him. </w:t>
      </w:r>
      <w:r w:rsidR="00317AB7">
        <w:rPr>
          <w:rFonts w:ascii="Arial" w:hAnsi="Arial" w:cs="Arial"/>
          <w:sz w:val="24"/>
          <w:szCs w:val="24"/>
        </w:rPr>
        <w:t>God considered Jeremiah to be a person when he was in the womb</w:t>
      </w:r>
      <w:r>
        <w:rPr>
          <w:rFonts w:ascii="Arial" w:hAnsi="Arial" w:cs="Arial"/>
          <w:sz w:val="24"/>
          <w:szCs w:val="24"/>
        </w:rPr>
        <w:t>.</w:t>
      </w:r>
      <w:r w:rsidR="007B4663">
        <w:rPr>
          <w:rFonts w:ascii="Arial" w:hAnsi="Arial" w:cs="Arial"/>
          <w:sz w:val="24"/>
          <w:szCs w:val="24"/>
        </w:rPr>
        <w:t xml:space="preserve"> </w:t>
      </w:r>
      <w:r w:rsidR="007B4663">
        <w:rPr>
          <w:rFonts w:ascii="Arial" w:hAnsi="Arial" w:cs="Arial"/>
          <w:sz w:val="24"/>
          <w:szCs w:val="24"/>
        </w:rPr>
        <w:lastRenderedPageBreak/>
        <w:t>The word “formed” is seen</w:t>
      </w:r>
      <w:r w:rsidR="00317AB7">
        <w:rPr>
          <w:rFonts w:ascii="Arial" w:hAnsi="Arial" w:cs="Arial"/>
          <w:sz w:val="24"/>
          <w:szCs w:val="24"/>
        </w:rPr>
        <w:t xml:space="preserve">, for example, in </w:t>
      </w:r>
      <w:r w:rsidR="007B4663">
        <w:rPr>
          <w:rFonts w:ascii="Arial" w:hAnsi="Arial" w:cs="Arial"/>
          <w:sz w:val="24"/>
          <w:szCs w:val="24"/>
        </w:rPr>
        <w:t xml:space="preserve">the picture of a potter </w:t>
      </w:r>
      <w:r w:rsidR="00317AB7">
        <w:rPr>
          <w:rFonts w:ascii="Arial" w:hAnsi="Arial" w:cs="Arial"/>
          <w:sz w:val="24"/>
          <w:szCs w:val="24"/>
        </w:rPr>
        <w:t>and</w:t>
      </w:r>
      <w:r w:rsidR="007B4663">
        <w:rPr>
          <w:rFonts w:ascii="Arial" w:hAnsi="Arial" w:cs="Arial"/>
          <w:sz w:val="24"/>
          <w:szCs w:val="24"/>
        </w:rPr>
        <w:t xml:space="preserve"> their clay. Before God “created” us in the womb, He knew us.</w:t>
      </w:r>
    </w:p>
    <w:p w14:paraId="4229DE4B" w14:textId="02742CEA" w:rsidR="007B4663" w:rsidRPr="007B4663" w:rsidRDefault="007B4663" w:rsidP="00E262F0">
      <w:pPr>
        <w:pStyle w:val="ListParagraph"/>
        <w:numPr>
          <w:ilvl w:val="0"/>
          <w:numId w:val="28"/>
        </w:numPr>
        <w:spacing w:after="0"/>
        <w:rPr>
          <w:rFonts w:ascii="Arial" w:hAnsi="Arial" w:cs="Arial"/>
          <w:b/>
          <w:bCs/>
          <w:sz w:val="24"/>
          <w:szCs w:val="24"/>
        </w:rPr>
      </w:pPr>
      <w:r>
        <w:rPr>
          <w:rFonts w:ascii="Arial" w:hAnsi="Arial" w:cs="Arial"/>
          <w:b/>
          <w:bCs/>
          <w:sz w:val="24"/>
          <w:szCs w:val="24"/>
        </w:rPr>
        <w:t>Ex</w:t>
      </w:r>
      <w:r w:rsidRPr="007B4663">
        <w:rPr>
          <w:rFonts w:ascii="Arial" w:hAnsi="Arial" w:cs="Arial"/>
          <w:sz w:val="24"/>
          <w:szCs w:val="24"/>
        </w:rPr>
        <w:t>.</w:t>
      </w:r>
      <w:r>
        <w:rPr>
          <w:rFonts w:ascii="Arial" w:hAnsi="Arial" w:cs="Arial"/>
          <w:sz w:val="24"/>
          <w:szCs w:val="24"/>
        </w:rPr>
        <w:t xml:space="preserve"> </w:t>
      </w:r>
      <w:r w:rsidRPr="007B4663">
        <w:rPr>
          <w:rFonts w:ascii="Arial" w:hAnsi="Arial" w:cs="Arial"/>
          <w:b/>
          <w:bCs/>
          <w:sz w:val="24"/>
          <w:szCs w:val="24"/>
        </w:rPr>
        <w:t>21:22-25</w:t>
      </w:r>
      <w:r>
        <w:rPr>
          <w:rFonts w:ascii="Arial" w:hAnsi="Arial" w:cs="Arial"/>
          <w:sz w:val="24"/>
          <w:szCs w:val="24"/>
        </w:rPr>
        <w:t xml:space="preserve"> – </w:t>
      </w:r>
      <w:r w:rsidRPr="007B4663">
        <w:rPr>
          <w:rFonts w:ascii="Arial" w:hAnsi="Arial" w:cs="Arial"/>
          <w:b/>
          <w:bCs/>
          <w:sz w:val="24"/>
          <w:szCs w:val="24"/>
        </w:rPr>
        <w:t>Vs. 22</w:t>
      </w:r>
      <w:r>
        <w:rPr>
          <w:rFonts w:ascii="Arial" w:hAnsi="Arial" w:cs="Arial"/>
          <w:sz w:val="24"/>
          <w:szCs w:val="24"/>
        </w:rPr>
        <w:t xml:space="preserve"> tells us that in a scuffle, if a woman who is pregnant ends up in labor because of it, yet her and the baby are okay, there is still a fine to be paid. </w:t>
      </w:r>
      <w:r w:rsidRPr="007B4663">
        <w:rPr>
          <w:rFonts w:ascii="Arial" w:hAnsi="Arial" w:cs="Arial"/>
          <w:b/>
          <w:bCs/>
          <w:sz w:val="24"/>
          <w:szCs w:val="24"/>
        </w:rPr>
        <w:t>Vs</w:t>
      </w:r>
      <w:r>
        <w:rPr>
          <w:rFonts w:ascii="Arial" w:hAnsi="Arial" w:cs="Arial"/>
          <w:b/>
          <w:bCs/>
          <w:sz w:val="24"/>
          <w:szCs w:val="24"/>
        </w:rPr>
        <w:t>s</w:t>
      </w:r>
      <w:r w:rsidRPr="007B4663">
        <w:rPr>
          <w:rFonts w:ascii="Arial" w:hAnsi="Arial" w:cs="Arial"/>
          <w:b/>
          <w:bCs/>
          <w:sz w:val="24"/>
          <w:szCs w:val="24"/>
        </w:rPr>
        <w:t>. 23</w:t>
      </w:r>
      <w:r>
        <w:rPr>
          <w:rFonts w:ascii="Arial" w:hAnsi="Arial" w:cs="Arial"/>
          <w:b/>
          <w:bCs/>
          <w:sz w:val="24"/>
          <w:szCs w:val="24"/>
        </w:rPr>
        <w:t>-25</w:t>
      </w:r>
      <w:r>
        <w:rPr>
          <w:rFonts w:ascii="Arial" w:hAnsi="Arial" w:cs="Arial"/>
          <w:sz w:val="24"/>
          <w:szCs w:val="24"/>
        </w:rPr>
        <w:t xml:space="preserve"> tells us that if there is harm to her or the child, even to the point where mother or child dies, there are </w:t>
      </w:r>
      <w:r w:rsidR="004C4866">
        <w:rPr>
          <w:rFonts w:ascii="Arial" w:hAnsi="Arial" w:cs="Arial"/>
          <w:sz w:val="24"/>
          <w:szCs w:val="24"/>
        </w:rPr>
        <w:t xml:space="preserve">harsher </w:t>
      </w:r>
      <w:r>
        <w:rPr>
          <w:rFonts w:ascii="Arial" w:hAnsi="Arial" w:cs="Arial"/>
          <w:sz w:val="24"/>
          <w:szCs w:val="24"/>
        </w:rPr>
        <w:t>repercussions. The child in the womb is protected by God’s laws just as much as anyone already born.</w:t>
      </w:r>
    </w:p>
    <w:p w14:paraId="3E7093E5" w14:textId="7E8A1C59" w:rsidR="007B4663" w:rsidRPr="007B4663" w:rsidRDefault="007B4663" w:rsidP="00E262F0">
      <w:pPr>
        <w:pStyle w:val="ListParagraph"/>
        <w:numPr>
          <w:ilvl w:val="0"/>
          <w:numId w:val="28"/>
        </w:numPr>
        <w:spacing w:after="0"/>
        <w:rPr>
          <w:rFonts w:ascii="Arial" w:hAnsi="Arial" w:cs="Arial"/>
          <w:b/>
          <w:bCs/>
          <w:sz w:val="24"/>
          <w:szCs w:val="24"/>
        </w:rPr>
      </w:pPr>
      <w:r>
        <w:rPr>
          <w:rFonts w:ascii="Arial" w:hAnsi="Arial" w:cs="Arial"/>
          <w:b/>
          <w:bCs/>
          <w:sz w:val="24"/>
          <w:szCs w:val="24"/>
        </w:rPr>
        <w:t>Mt. 1:20-22</w:t>
      </w:r>
      <w:r>
        <w:rPr>
          <w:rFonts w:ascii="Arial" w:hAnsi="Arial" w:cs="Arial"/>
          <w:sz w:val="24"/>
          <w:szCs w:val="24"/>
        </w:rPr>
        <w:t xml:space="preserve"> – In this passage note in </w:t>
      </w:r>
      <w:r w:rsidRPr="007B4663">
        <w:rPr>
          <w:rFonts w:ascii="Arial" w:hAnsi="Arial" w:cs="Arial"/>
          <w:b/>
          <w:bCs/>
          <w:sz w:val="24"/>
          <w:szCs w:val="24"/>
        </w:rPr>
        <w:t>vs. 20</w:t>
      </w:r>
      <w:r>
        <w:rPr>
          <w:rFonts w:ascii="Arial" w:hAnsi="Arial" w:cs="Arial"/>
          <w:sz w:val="24"/>
          <w:szCs w:val="24"/>
        </w:rPr>
        <w:t xml:space="preserve"> that it was life that was conceived in Mary and that she would give birth to a Son, that of course</w:t>
      </w:r>
      <w:r w:rsidR="00317AB7">
        <w:rPr>
          <w:rFonts w:ascii="Arial" w:hAnsi="Arial" w:cs="Arial"/>
          <w:sz w:val="24"/>
          <w:szCs w:val="24"/>
        </w:rPr>
        <w:t>,</w:t>
      </w:r>
      <w:r>
        <w:rPr>
          <w:rFonts w:ascii="Arial" w:hAnsi="Arial" w:cs="Arial"/>
          <w:sz w:val="24"/>
          <w:szCs w:val="24"/>
        </w:rPr>
        <w:t xml:space="preserve"> being Jesus.</w:t>
      </w:r>
    </w:p>
    <w:p w14:paraId="0CB841D5" w14:textId="76B79DA8" w:rsidR="007B4663" w:rsidRPr="007B4663" w:rsidRDefault="007B4663" w:rsidP="00E262F0">
      <w:pPr>
        <w:pStyle w:val="ListParagraph"/>
        <w:numPr>
          <w:ilvl w:val="0"/>
          <w:numId w:val="28"/>
        </w:numPr>
        <w:spacing w:after="0"/>
        <w:rPr>
          <w:rFonts w:ascii="Arial" w:hAnsi="Arial" w:cs="Arial"/>
          <w:b/>
          <w:bCs/>
          <w:sz w:val="24"/>
          <w:szCs w:val="24"/>
        </w:rPr>
      </w:pPr>
      <w:r>
        <w:rPr>
          <w:rFonts w:ascii="Arial" w:hAnsi="Arial" w:cs="Arial"/>
          <w:b/>
          <w:bCs/>
          <w:sz w:val="24"/>
          <w:szCs w:val="24"/>
        </w:rPr>
        <w:t>Luke 1:39-42</w:t>
      </w:r>
      <w:r>
        <w:rPr>
          <w:rFonts w:ascii="Arial" w:hAnsi="Arial" w:cs="Arial"/>
          <w:sz w:val="24"/>
          <w:szCs w:val="24"/>
        </w:rPr>
        <w:t xml:space="preserve"> – Mary, the mother of Jesus, went to visit Elizabeth, the mother of John the Baptist. Note the response of </w:t>
      </w:r>
      <w:r w:rsidR="004C4866">
        <w:rPr>
          <w:rFonts w:ascii="Arial" w:hAnsi="Arial" w:cs="Arial"/>
          <w:sz w:val="24"/>
          <w:szCs w:val="24"/>
        </w:rPr>
        <w:t xml:space="preserve">the baby John </w:t>
      </w:r>
      <w:r>
        <w:rPr>
          <w:rFonts w:ascii="Arial" w:hAnsi="Arial" w:cs="Arial"/>
          <w:sz w:val="24"/>
          <w:szCs w:val="24"/>
        </w:rPr>
        <w:t xml:space="preserve">in </w:t>
      </w:r>
      <w:r w:rsidRPr="007B4663">
        <w:rPr>
          <w:rFonts w:ascii="Arial" w:hAnsi="Arial" w:cs="Arial"/>
          <w:b/>
          <w:bCs/>
          <w:sz w:val="24"/>
          <w:szCs w:val="24"/>
        </w:rPr>
        <w:t>vs. 41</w:t>
      </w:r>
      <w:r>
        <w:rPr>
          <w:rFonts w:ascii="Arial" w:hAnsi="Arial" w:cs="Arial"/>
          <w:sz w:val="24"/>
          <w:szCs w:val="24"/>
        </w:rPr>
        <w:t xml:space="preserve">. </w:t>
      </w:r>
    </w:p>
    <w:p w14:paraId="40F04CAE" w14:textId="77777777" w:rsidR="007B4663" w:rsidRDefault="007B4663" w:rsidP="007B4663">
      <w:pPr>
        <w:spacing w:after="0"/>
        <w:rPr>
          <w:rFonts w:ascii="Arial" w:hAnsi="Arial" w:cs="Arial"/>
          <w:b/>
          <w:bCs/>
          <w:sz w:val="24"/>
          <w:szCs w:val="24"/>
        </w:rPr>
      </w:pPr>
    </w:p>
    <w:p w14:paraId="0A7BBF19" w14:textId="49BA4E50" w:rsidR="007B4663" w:rsidRDefault="007B4663" w:rsidP="007B4663">
      <w:pPr>
        <w:spacing w:after="0"/>
        <w:rPr>
          <w:rFonts w:ascii="Arial" w:hAnsi="Arial" w:cs="Arial"/>
          <w:b/>
          <w:bCs/>
          <w:sz w:val="24"/>
          <w:szCs w:val="24"/>
        </w:rPr>
      </w:pPr>
      <w:r>
        <w:rPr>
          <w:rFonts w:ascii="Arial" w:hAnsi="Arial" w:cs="Arial"/>
          <w:b/>
          <w:bCs/>
          <w:sz w:val="24"/>
          <w:szCs w:val="24"/>
        </w:rPr>
        <w:t xml:space="preserve">  B. What is the view of the medical and scientific fields?</w:t>
      </w:r>
    </w:p>
    <w:p w14:paraId="3BD47390" w14:textId="77777777" w:rsidR="007B4663" w:rsidRDefault="007B4663" w:rsidP="007B4663">
      <w:pPr>
        <w:spacing w:after="0"/>
        <w:rPr>
          <w:rFonts w:ascii="Arial" w:hAnsi="Arial" w:cs="Arial"/>
          <w:b/>
          <w:bCs/>
          <w:sz w:val="24"/>
          <w:szCs w:val="24"/>
        </w:rPr>
      </w:pPr>
    </w:p>
    <w:p w14:paraId="33B1DE6D" w14:textId="4C1644BE" w:rsidR="007B4663" w:rsidRPr="007B4663" w:rsidRDefault="007B4663" w:rsidP="007B4663">
      <w:pPr>
        <w:pStyle w:val="ListParagraph"/>
        <w:numPr>
          <w:ilvl w:val="0"/>
          <w:numId w:val="29"/>
        </w:numPr>
        <w:spacing w:after="0"/>
        <w:rPr>
          <w:rFonts w:ascii="Arial" w:hAnsi="Arial" w:cs="Arial"/>
          <w:b/>
          <w:bCs/>
          <w:sz w:val="24"/>
          <w:szCs w:val="24"/>
        </w:rPr>
      </w:pPr>
      <w:r>
        <w:rPr>
          <w:rFonts w:ascii="Arial" w:hAnsi="Arial" w:cs="Arial"/>
          <w:sz w:val="24"/>
          <w:szCs w:val="24"/>
        </w:rPr>
        <w:t xml:space="preserve">This will differ from doctor to doctor and scientist to scientist as to when we can declare the child a human. But </w:t>
      </w:r>
      <w:r w:rsidR="00DA5F7D">
        <w:rPr>
          <w:rFonts w:ascii="Arial" w:hAnsi="Arial" w:cs="Arial"/>
          <w:sz w:val="24"/>
          <w:szCs w:val="24"/>
        </w:rPr>
        <w:t>there</w:t>
      </w:r>
      <w:r>
        <w:rPr>
          <w:rFonts w:ascii="Arial" w:hAnsi="Arial" w:cs="Arial"/>
          <w:sz w:val="24"/>
          <w:szCs w:val="24"/>
        </w:rPr>
        <w:t xml:space="preserve"> is more than enough evidence from both the medical and scientific </w:t>
      </w:r>
      <w:r w:rsidR="004C4866">
        <w:rPr>
          <w:rFonts w:ascii="Arial" w:hAnsi="Arial" w:cs="Arial"/>
          <w:sz w:val="24"/>
          <w:szCs w:val="24"/>
        </w:rPr>
        <w:t>communities</w:t>
      </w:r>
      <w:r>
        <w:rPr>
          <w:rFonts w:ascii="Arial" w:hAnsi="Arial" w:cs="Arial"/>
          <w:sz w:val="24"/>
          <w:szCs w:val="24"/>
        </w:rPr>
        <w:t xml:space="preserve"> to argue that life begins at conception. Here are some following quotes that support that view.</w:t>
      </w:r>
    </w:p>
    <w:p w14:paraId="460F9523" w14:textId="77777777" w:rsidR="007B4663" w:rsidRDefault="007B4663" w:rsidP="007B4663">
      <w:pPr>
        <w:spacing w:after="0"/>
        <w:rPr>
          <w:rFonts w:ascii="Arial" w:hAnsi="Arial" w:cs="Arial"/>
          <w:b/>
          <w:bCs/>
          <w:sz w:val="24"/>
          <w:szCs w:val="24"/>
        </w:rPr>
      </w:pPr>
    </w:p>
    <w:p w14:paraId="5E17300E" w14:textId="1E0D3151" w:rsidR="007B4663" w:rsidRDefault="007B4663" w:rsidP="007B4663">
      <w:pPr>
        <w:spacing w:after="0"/>
        <w:rPr>
          <w:rFonts w:ascii="Arial" w:hAnsi="Arial" w:cs="Arial"/>
          <w:sz w:val="24"/>
          <w:szCs w:val="24"/>
        </w:rPr>
      </w:pPr>
      <w:r>
        <w:rPr>
          <w:rFonts w:ascii="Arial" w:hAnsi="Arial" w:cs="Arial"/>
          <w:i/>
          <w:iCs/>
          <w:sz w:val="24"/>
          <w:szCs w:val="24"/>
        </w:rPr>
        <w:t>“Upon fertilization, parts of human beings have actually been transformed…into a single, whole human being. During the process of fertilization…a new human being is produced.”</w:t>
      </w:r>
      <w:r>
        <w:rPr>
          <w:rFonts w:ascii="Arial" w:hAnsi="Arial" w:cs="Arial"/>
          <w:sz w:val="24"/>
          <w:szCs w:val="24"/>
        </w:rPr>
        <w:t xml:space="preserve"> – Dr. Dianne Irving, biochemist and biologist</w:t>
      </w:r>
    </w:p>
    <w:p w14:paraId="64A3A165" w14:textId="77777777" w:rsidR="007B4663" w:rsidRDefault="007B4663" w:rsidP="007B4663">
      <w:pPr>
        <w:spacing w:after="0"/>
        <w:rPr>
          <w:rFonts w:ascii="Arial" w:hAnsi="Arial" w:cs="Arial"/>
          <w:sz w:val="24"/>
          <w:szCs w:val="24"/>
        </w:rPr>
      </w:pPr>
    </w:p>
    <w:p w14:paraId="3340D510" w14:textId="67EEFF31" w:rsidR="007B4663" w:rsidRDefault="007B4663" w:rsidP="007B4663">
      <w:pPr>
        <w:spacing w:after="0"/>
        <w:rPr>
          <w:rFonts w:ascii="Arial" w:hAnsi="Arial" w:cs="Arial"/>
          <w:color w:val="000000"/>
          <w:sz w:val="24"/>
          <w:szCs w:val="24"/>
        </w:rPr>
      </w:pPr>
      <w:r w:rsidRPr="007B4663">
        <w:rPr>
          <w:rFonts w:ascii="Arial" w:hAnsi="Arial" w:cs="Arial"/>
          <w:i/>
          <w:iCs/>
          <w:color w:val="000000"/>
          <w:sz w:val="24"/>
          <w:szCs w:val="24"/>
        </w:rPr>
        <w:t>"The development of a human begins with fertilization…"</w:t>
      </w:r>
      <w:r>
        <w:rPr>
          <w:rFonts w:ascii="Arial" w:hAnsi="Arial" w:cs="Arial"/>
          <w:color w:val="000000"/>
          <w:sz w:val="24"/>
          <w:szCs w:val="24"/>
        </w:rPr>
        <w:t xml:space="preserve"> – T.</w:t>
      </w:r>
      <w:r w:rsidRPr="007B4663">
        <w:rPr>
          <w:rFonts w:ascii="Arial" w:hAnsi="Arial" w:cs="Arial"/>
          <w:color w:val="000000"/>
          <w:sz w:val="24"/>
          <w:szCs w:val="24"/>
        </w:rPr>
        <w:t>W. Sadler, </w:t>
      </w:r>
      <w:r w:rsidRPr="007B4663">
        <w:rPr>
          <w:rFonts w:ascii="Arial" w:hAnsi="Arial" w:cs="Arial"/>
          <w:i/>
          <w:iCs/>
          <w:color w:val="000000"/>
          <w:sz w:val="24"/>
          <w:szCs w:val="24"/>
        </w:rPr>
        <w:t>Langman's Medical Embryology</w:t>
      </w:r>
      <w:r w:rsidRPr="007B4663">
        <w:rPr>
          <w:rFonts w:ascii="Arial" w:hAnsi="Arial" w:cs="Arial"/>
          <w:color w:val="000000"/>
          <w:sz w:val="24"/>
          <w:szCs w:val="24"/>
        </w:rPr>
        <w:t>. 7th edition. Baltimore: Williams &amp; Wilkins 1995, p. 3</w:t>
      </w:r>
    </w:p>
    <w:p w14:paraId="20647840" w14:textId="77777777" w:rsidR="007B4663" w:rsidRDefault="007B4663" w:rsidP="007B4663">
      <w:pPr>
        <w:rPr>
          <w:rFonts w:ascii="Arial" w:hAnsi="Arial" w:cs="Arial"/>
          <w:color w:val="161616"/>
          <w:sz w:val="24"/>
          <w:szCs w:val="24"/>
          <w:shd w:val="clear" w:color="auto" w:fill="FFFFFF"/>
        </w:rPr>
      </w:pPr>
      <w:r w:rsidRPr="007B4663">
        <w:rPr>
          <w:rFonts w:ascii="Arial" w:hAnsi="Arial" w:cs="Arial"/>
          <w:i/>
          <w:iCs/>
          <w:color w:val="161616"/>
          <w:sz w:val="24"/>
          <w:szCs w:val="24"/>
        </w:rPr>
        <w:br/>
      </w:r>
      <w:r w:rsidRPr="007B4663">
        <w:rPr>
          <w:rFonts w:ascii="Arial" w:hAnsi="Arial" w:cs="Arial"/>
          <w:i/>
          <w:iCs/>
          <w:color w:val="161616"/>
          <w:sz w:val="24"/>
          <w:szCs w:val="24"/>
          <w:shd w:val="clear" w:color="auto" w:fill="FFFFFF"/>
        </w:rPr>
        <w:t>"To accept the fact that after fertilization has taken place a new human has come into being is no longer a matter of taste or opinion...it is plain experimental evidence. Each individual has a very neat beginning, at conception."</w:t>
      </w:r>
      <w:r>
        <w:rPr>
          <w:rFonts w:ascii="Libre Baskerville" w:hAnsi="Libre Baskerville"/>
          <w:color w:val="161616"/>
          <w:sz w:val="27"/>
          <w:szCs w:val="27"/>
          <w:shd w:val="clear" w:color="auto" w:fill="FFFFFF"/>
        </w:rPr>
        <w:t xml:space="preserve"> </w:t>
      </w:r>
      <w:r w:rsidRPr="007B4663">
        <w:rPr>
          <w:rFonts w:ascii="Arial" w:hAnsi="Arial" w:cs="Arial"/>
          <w:color w:val="161616"/>
          <w:sz w:val="24"/>
          <w:szCs w:val="24"/>
          <w:shd w:val="clear" w:color="auto" w:fill="FFFFFF"/>
        </w:rPr>
        <w:t>– Dr</w:t>
      </w:r>
      <w:r w:rsidRPr="007B4663">
        <w:rPr>
          <w:rStyle w:val="Strong"/>
          <w:rFonts w:ascii="Arial" w:hAnsi="Arial" w:cs="Arial"/>
          <w:color w:val="161616"/>
          <w:sz w:val="24"/>
          <w:szCs w:val="24"/>
          <w:shd w:val="clear" w:color="auto" w:fill="FFFFFF"/>
        </w:rPr>
        <w:t>.</w:t>
      </w:r>
      <w:r w:rsidRPr="007B4663">
        <w:rPr>
          <w:rStyle w:val="Strong"/>
          <w:rFonts w:ascii="Arial" w:hAnsi="Arial" w:cs="Arial"/>
          <w:b w:val="0"/>
          <w:bCs w:val="0"/>
          <w:color w:val="161616"/>
          <w:sz w:val="24"/>
          <w:szCs w:val="24"/>
          <w:shd w:val="clear" w:color="auto" w:fill="FFFFFF"/>
        </w:rPr>
        <w:t xml:space="preserve"> Jerome Lejeune</w:t>
      </w:r>
      <w:r w:rsidRPr="007B4663">
        <w:rPr>
          <w:rFonts w:ascii="Arial" w:hAnsi="Arial" w:cs="Arial"/>
          <w:color w:val="161616"/>
          <w:sz w:val="24"/>
          <w:szCs w:val="24"/>
          <w:shd w:val="clear" w:color="auto" w:fill="FFFFFF"/>
        </w:rPr>
        <w:t>, "Father of Modern Genetics</w:t>
      </w:r>
      <w:r>
        <w:rPr>
          <w:rFonts w:ascii="Arial" w:hAnsi="Arial" w:cs="Arial"/>
          <w:color w:val="161616"/>
          <w:sz w:val="24"/>
          <w:szCs w:val="24"/>
          <w:shd w:val="clear" w:color="auto" w:fill="FFFFFF"/>
        </w:rPr>
        <w:t>.</w:t>
      </w:r>
      <w:r w:rsidRPr="007B4663">
        <w:rPr>
          <w:rFonts w:ascii="Arial" w:hAnsi="Arial" w:cs="Arial"/>
          <w:color w:val="161616"/>
          <w:sz w:val="24"/>
          <w:szCs w:val="24"/>
          <w:shd w:val="clear" w:color="auto" w:fill="FFFFFF"/>
        </w:rPr>
        <w:t>"</w:t>
      </w:r>
    </w:p>
    <w:p w14:paraId="50C31A3D" w14:textId="75A8AAFD" w:rsidR="007B4663" w:rsidRPr="007B4663" w:rsidRDefault="007B4663" w:rsidP="007B4663">
      <w:pPr>
        <w:pStyle w:val="NormalWeb"/>
        <w:shd w:val="clear" w:color="auto" w:fill="FFFFFF"/>
        <w:spacing w:before="0" w:beforeAutospacing="0" w:after="384" w:afterAutospacing="0"/>
        <w:textAlignment w:val="baseline"/>
        <w:rPr>
          <w:rFonts w:ascii="Arial" w:hAnsi="Arial" w:cs="Arial"/>
          <w:i/>
          <w:iCs/>
          <w:color w:val="3A3A3A"/>
        </w:rPr>
      </w:pPr>
      <w:r w:rsidRPr="007B4663">
        <w:rPr>
          <w:rFonts w:ascii="Arial" w:hAnsi="Arial" w:cs="Arial"/>
        </w:rPr>
        <w:t>Steve Jacobs (see below)</w:t>
      </w:r>
      <w:r>
        <w:rPr>
          <w:rFonts w:ascii="Arial" w:hAnsi="Arial" w:cs="Arial"/>
          <w:color w:val="3A3A3A"/>
        </w:rPr>
        <w:t xml:space="preserve"> </w:t>
      </w:r>
      <w:r w:rsidRPr="007B4663">
        <w:rPr>
          <w:rFonts w:ascii="Arial" w:hAnsi="Arial" w:cs="Arial"/>
          <w:i/>
          <w:iCs/>
          <w:color w:val="3A3A3A"/>
        </w:rPr>
        <w:t>“emailed surveys to professors in the biology departments of over 1,000 institutions around the world.” The results determined that the vast majority of biologists believe that life begins at conception</w:t>
      </w:r>
      <w:r w:rsidRPr="00317AB7">
        <w:rPr>
          <w:rFonts w:ascii="Arial" w:hAnsi="Arial" w:cs="Arial"/>
          <w:color w:val="3A3A3A"/>
        </w:rPr>
        <w:t xml:space="preserve">. Jacobs writes, </w:t>
      </w:r>
      <w:r w:rsidRPr="007B4663">
        <w:rPr>
          <w:rFonts w:ascii="Arial" w:hAnsi="Arial" w:cs="Arial"/>
          <w:i/>
          <w:iCs/>
          <w:color w:val="3A3A3A"/>
        </w:rPr>
        <w:t>“I found that 5,337 biologists (96%) affirmed that a human’s life begins at fertilization, with 240 (4%) rejecting that view.”</w:t>
      </w:r>
    </w:p>
    <w:p w14:paraId="5A9B7154" w14:textId="3E4D48AD" w:rsidR="007B4663" w:rsidRPr="007B4663" w:rsidRDefault="007B4663" w:rsidP="007B4663">
      <w:pPr>
        <w:pStyle w:val="NormalWeb"/>
        <w:shd w:val="clear" w:color="auto" w:fill="FFFFFF"/>
        <w:spacing w:before="0" w:beforeAutospacing="0" w:after="384" w:afterAutospacing="0"/>
        <w:textAlignment w:val="baseline"/>
        <w:rPr>
          <w:rFonts w:ascii="Arial" w:hAnsi="Arial" w:cs="Arial"/>
          <w:color w:val="3A3A3A"/>
        </w:rPr>
      </w:pPr>
      <w:r w:rsidRPr="007B4663">
        <w:rPr>
          <w:rFonts w:ascii="Arial" w:hAnsi="Arial" w:cs="Arial"/>
          <w:i/>
          <w:iCs/>
          <w:color w:val="3A3A3A"/>
        </w:rPr>
        <w:t>This finding is even more stunning since the vast majority of the biologists surveyed were liberal, pro-choice and non-religious. “The majority of the sample identified as liberal (89%), pro-choice (85%) and non-religious (63%).</w:t>
      </w:r>
      <w:r>
        <w:rPr>
          <w:rFonts w:ascii="Arial" w:hAnsi="Arial" w:cs="Arial"/>
          <w:color w:val="3A3A3A"/>
        </w:rPr>
        <w:t xml:space="preserve"> – S</w:t>
      </w:r>
      <w:r w:rsidRPr="007B4663">
        <w:rPr>
          <w:rFonts w:ascii="Arial" w:hAnsi="Arial" w:cs="Arial"/>
          <w:color w:val="3A3A3A"/>
        </w:rPr>
        <w:t xml:space="preserve">teve Jacobs began the study as a part of his dissertation for his Ph.D. at the University of Chicago’s department of Comparative Human Development. </w:t>
      </w:r>
      <w:r>
        <w:rPr>
          <w:rFonts w:ascii="Arial" w:hAnsi="Arial" w:cs="Arial"/>
          <w:color w:val="3A3A3A"/>
        </w:rPr>
        <w:t>This was in an article dated 2019.</w:t>
      </w:r>
    </w:p>
    <w:p w14:paraId="00664D9E" w14:textId="0778BAC6" w:rsidR="007B4663" w:rsidRPr="00754BD1" w:rsidRDefault="007B4663" w:rsidP="007B4663">
      <w:pPr>
        <w:pStyle w:val="ListParagraph"/>
        <w:numPr>
          <w:ilvl w:val="0"/>
          <w:numId w:val="29"/>
        </w:numPr>
        <w:spacing w:after="0"/>
        <w:rPr>
          <w:rFonts w:ascii="Arial" w:hAnsi="Arial" w:cs="Arial"/>
          <w:b/>
          <w:bCs/>
          <w:sz w:val="24"/>
          <w:szCs w:val="24"/>
        </w:rPr>
      </w:pPr>
      <w:r w:rsidRPr="007B4663">
        <w:rPr>
          <w:rFonts w:ascii="Arial" w:hAnsi="Arial" w:cs="Arial"/>
          <w:sz w:val="24"/>
          <w:szCs w:val="24"/>
        </w:rPr>
        <w:lastRenderedPageBreak/>
        <w:t>Th</w:t>
      </w:r>
      <w:r>
        <w:rPr>
          <w:rFonts w:ascii="Arial" w:hAnsi="Arial" w:cs="Arial"/>
          <w:sz w:val="24"/>
          <w:szCs w:val="24"/>
        </w:rPr>
        <w:t>e issue is no longer what the medical and scientific communities think. It has become a philosophical war of worldviews where people become the sole decision makers of the unborn.</w:t>
      </w:r>
    </w:p>
    <w:p w14:paraId="23AE2A40" w14:textId="3845EC99" w:rsidR="00754BD1" w:rsidRPr="001E343B" w:rsidRDefault="00754BD1" w:rsidP="007B4663">
      <w:pPr>
        <w:pStyle w:val="ListParagraph"/>
        <w:numPr>
          <w:ilvl w:val="0"/>
          <w:numId w:val="29"/>
        </w:numPr>
        <w:spacing w:after="0"/>
        <w:rPr>
          <w:rFonts w:ascii="Arial" w:hAnsi="Arial" w:cs="Arial"/>
          <w:b/>
          <w:bCs/>
          <w:sz w:val="24"/>
          <w:szCs w:val="24"/>
        </w:rPr>
      </w:pPr>
      <w:r>
        <w:rPr>
          <w:rFonts w:ascii="Arial" w:hAnsi="Arial" w:cs="Arial"/>
          <w:sz w:val="24"/>
          <w:szCs w:val="24"/>
        </w:rPr>
        <w:t>When we say it is an ethical issue, it revolves around an individual’s viewpoint on whether they want the child or not</w:t>
      </w:r>
      <w:r w:rsidR="001E343B">
        <w:rPr>
          <w:rFonts w:ascii="Arial" w:hAnsi="Arial" w:cs="Arial"/>
          <w:sz w:val="24"/>
          <w:szCs w:val="24"/>
        </w:rPr>
        <w:t xml:space="preserve">, though the baby is </w:t>
      </w:r>
      <w:r>
        <w:rPr>
          <w:rFonts w:ascii="Arial" w:hAnsi="Arial" w:cs="Arial"/>
          <w:sz w:val="24"/>
          <w:szCs w:val="24"/>
        </w:rPr>
        <w:t>a human being.</w:t>
      </w:r>
    </w:p>
    <w:p w14:paraId="18E27C69" w14:textId="64664564" w:rsidR="001E343B" w:rsidRPr="001E343B" w:rsidRDefault="001E343B" w:rsidP="007B4663">
      <w:pPr>
        <w:pStyle w:val="ListParagraph"/>
        <w:numPr>
          <w:ilvl w:val="0"/>
          <w:numId w:val="29"/>
        </w:numPr>
        <w:spacing w:after="0"/>
        <w:rPr>
          <w:rFonts w:ascii="Arial" w:hAnsi="Arial" w:cs="Arial"/>
          <w:b/>
          <w:bCs/>
          <w:sz w:val="24"/>
          <w:szCs w:val="24"/>
        </w:rPr>
      </w:pPr>
      <w:r>
        <w:rPr>
          <w:rFonts w:ascii="Arial" w:hAnsi="Arial" w:cs="Arial"/>
          <w:sz w:val="24"/>
          <w:szCs w:val="24"/>
        </w:rPr>
        <w:t>The pro-choice individuals, knowing that they cannot win the argument scientifically, medically, or Biblically on whether the child, or the embryo, is biologically human, have shifted their arguments to the idea of “personhood” based on their own subjective values and views.</w:t>
      </w:r>
    </w:p>
    <w:p w14:paraId="5D325144" w14:textId="77777777" w:rsidR="001E343B" w:rsidRDefault="001E343B" w:rsidP="001E343B">
      <w:pPr>
        <w:spacing w:after="0"/>
        <w:rPr>
          <w:rFonts w:ascii="Arial" w:hAnsi="Arial" w:cs="Arial"/>
          <w:b/>
          <w:bCs/>
          <w:sz w:val="24"/>
          <w:szCs w:val="24"/>
        </w:rPr>
      </w:pPr>
    </w:p>
    <w:p w14:paraId="2E7BE105" w14:textId="32F57CF8" w:rsidR="001E343B" w:rsidRPr="00E262F0" w:rsidRDefault="004C4866" w:rsidP="001E343B">
      <w:pPr>
        <w:spacing w:after="0"/>
        <w:rPr>
          <w:rFonts w:ascii="Arial" w:hAnsi="Arial" w:cs="Arial"/>
          <w:b/>
          <w:bCs/>
          <w:sz w:val="24"/>
          <w:szCs w:val="24"/>
        </w:rPr>
      </w:pPr>
      <w:r>
        <w:rPr>
          <w:rFonts w:ascii="Arial" w:hAnsi="Arial" w:cs="Arial"/>
          <w:b/>
          <w:bCs/>
          <w:sz w:val="24"/>
          <w:szCs w:val="24"/>
        </w:rPr>
        <w:t>3</w:t>
      </w:r>
      <w:r w:rsidR="001E343B" w:rsidRPr="00E262F0">
        <w:rPr>
          <w:rFonts w:ascii="Arial" w:hAnsi="Arial" w:cs="Arial"/>
          <w:b/>
          <w:bCs/>
          <w:sz w:val="24"/>
          <w:szCs w:val="24"/>
        </w:rPr>
        <w:t xml:space="preserve">. </w:t>
      </w:r>
      <w:r w:rsidR="001E343B">
        <w:rPr>
          <w:rFonts w:ascii="Arial" w:hAnsi="Arial" w:cs="Arial"/>
          <w:b/>
          <w:bCs/>
          <w:sz w:val="24"/>
          <w:szCs w:val="24"/>
        </w:rPr>
        <w:t>Answering objections and arguments of pro-choice advocates and their views on the “personhood” of the child and their reasons for downplaying the viability of the baby</w:t>
      </w:r>
      <w:r w:rsidR="00317AB7">
        <w:rPr>
          <w:rFonts w:ascii="Arial" w:hAnsi="Arial" w:cs="Arial"/>
          <w:b/>
          <w:bCs/>
          <w:sz w:val="24"/>
          <w:szCs w:val="24"/>
        </w:rPr>
        <w:t xml:space="preserve"> being fully human</w:t>
      </w:r>
      <w:r w:rsidR="001E343B">
        <w:rPr>
          <w:rFonts w:ascii="Arial" w:hAnsi="Arial" w:cs="Arial"/>
          <w:b/>
          <w:bCs/>
          <w:sz w:val="24"/>
          <w:szCs w:val="24"/>
        </w:rPr>
        <w:t xml:space="preserve"> along with reasons they encourage abortion</w:t>
      </w:r>
      <w:r w:rsidR="001E343B" w:rsidRPr="00E262F0">
        <w:rPr>
          <w:rFonts w:ascii="Arial" w:hAnsi="Arial" w:cs="Arial"/>
          <w:b/>
          <w:bCs/>
          <w:sz w:val="24"/>
          <w:szCs w:val="24"/>
        </w:rPr>
        <w:t>:</w:t>
      </w:r>
    </w:p>
    <w:p w14:paraId="61745BAD" w14:textId="77777777" w:rsidR="001E343B" w:rsidRDefault="001E343B" w:rsidP="001E343B">
      <w:pPr>
        <w:spacing w:after="0"/>
        <w:rPr>
          <w:rFonts w:ascii="Arial" w:hAnsi="Arial" w:cs="Arial"/>
          <w:sz w:val="24"/>
          <w:szCs w:val="24"/>
        </w:rPr>
      </w:pPr>
    </w:p>
    <w:p w14:paraId="47EDD40A" w14:textId="422D80B3" w:rsidR="001E343B" w:rsidRDefault="001E343B" w:rsidP="001E343B">
      <w:pPr>
        <w:spacing w:after="0"/>
        <w:rPr>
          <w:rFonts w:ascii="Arial" w:hAnsi="Arial" w:cs="Arial"/>
          <w:sz w:val="24"/>
          <w:szCs w:val="24"/>
        </w:rPr>
      </w:pPr>
      <w:r w:rsidRPr="001E343B">
        <w:rPr>
          <w:rFonts w:ascii="Arial" w:hAnsi="Arial" w:cs="Arial"/>
          <w:sz w:val="24"/>
          <w:szCs w:val="24"/>
        </w:rPr>
        <w:t xml:space="preserve">  A. I</w:t>
      </w:r>
      <w:r>
        <w:rPr>
          <w:rFonts w:ascii="Arial" w:hAnsi="Arial" w:cs="Arial"/>
          <w:sz w:val="24"/>
          <w:szCs w:val="24"/>
        </w:rPr>
        <w:t>f it</w:t>
      </w:r>
      <w:r w:rsidRPr="001E343B">
        <w:rPr>
          <w:rFonts w:ascii="Arial" w:hAnsi="Arial" w:cs="Arial"/>
          <w:sz w:val="24"/>
          <w:szCs w:val="24"/>
        </w:rPr>
        <w:t xml:space="preserve"> is unable to interact and survive on its own</w:t>
      </w:r>
      <w:r>
        <w:rPr>
          <w:rFonts w:ascii="Arial" w:hAnsi="Arial" w:cs="Arial"/>
          <w:sz w:val="24"/>
          <w:szCs w:val="24"/>
        </w:rPr>
        <w:t>, it is not fully a “person.”</w:t>
      </w:r>
    </w:p>
    <w:p w14:paraId="2B8C3BA7" w14:textId="77777777" w:rsidR="001E343B" w:rsidRDefault="001E343B" w:rsidP="001E343B">
      <w:pPr>
        <w:spacing w:after="0"/>
        <w:rPr>
          <w:rFonts w:ascii="Arial" w:hAnsi="Arial" w:cs="Arial"/>
          <w:sz w:val="24"/>
          <w:szCs w:val="24"/>
        </w:rPr>
      </w:pPr>
    </w:p>
    <w:p w14:paraId="5D70DB15" w14:textId="06DFA4A2" w:rsidR="001E343B" w:rsidRDefault="001E343B" w:rsidP="001E343B">
      <w:pPr>
        <w:pStyle w:val="ListParagraph"/>
        <w:numPr>
          <w:ilvl w:val="0"/>
          <w:numId w:val="33"/>
        </w:numPr>
        <w:spacing w:after="0"/>
        <w:rPr>
          <w:rFonts w:ascii="Arial" w:hAnsi="Arial" w:cs="Arial"/>
          <w:sz w:val="24"/>
          <w:szCs w:val="24"/>
        </w:rPr>
      </w:pPr>
      <w:r>
        <w:rPr>
          <w:rFonts w:ascii="Arial" w:hAnsi="Arial" w:cs="Arial"/>
          <w:sz w:val="24"/>
          <w:szCs w:val="24"/>
        </w:rPr>
        <w:t>The same could be said about an infant or someone who is comatose. Does this make them “less” human because they are outside the womb. Of course not.</w:t>
      </w:r>
    </w:p>
    <w:p w14:paraId="11461A77" w14:textId="0BB4CDF6" w:rsidR="001E343B" w:rsidRDefault="001E343B" w:rsidP="001E343B">
      <w:pPr>
        <w:pStyle w:val="ListParagraph"/>
        <w:numPr>
          <w:ilvl w:val="0"/>
          <w:numId w:val="33"/>
        </w:numPr>
        <w:spacing w:after="0"/>
        <w:rPr>
          <w:rFonts w:ascii="Arial" w:hAnsi="Arial" w:cs="Arial"/>
          <w:sz w:val="24"/>
          <w:szCs w:val="24"/>
        </w:rPr>
      </w:pPr>
      <w:r>
        <w:rPr>
          <w:rFonts w:ascii="Arial" w:hAnsi="Arial" w:cs="Arial"/>
          <w:sz w:val="24"/>
          <w:szCs w:val="24"/>
        </w:rPr>
        <w:t>As we have shown above, the child, at any point in the womb, is a person.</w:t>
      </w:r>
    </w:p>
    <w:p w14:paraId="533E9374" w14:textId="77777777" w:rsidR="001E343B" w:rsidRDefault="001E343B" w:rsidP="001E343B">
      <w:pPr>
        <w:spacing w:after="0"/>
        <w:rPr>
          <w:rFonts w:ascii="Arial" w:hAnsi="Arial" w:cs="Arial"/>
          <w:sz w:val="24"/>
          <w:szCs w:val="24"/>
        </w:rPr>
      </w:pPr>
    </w:p>
    <w:p w14:paraId="3313FF4D" w14:textId="17FEBB8F" w:rsidR="001E343B" w:rsidRDefault="001E343B" w:rsidP="001E343B">
      <w:pPr>
        <w:spacing w:after="0"/>
        <w:rPr>
          <w:rFonts w:ascii="Arial" w:hAnsi="Arial" w:cs="Arial"/>
          <w:sz w:val="24"/>
          <w:szCs w:val="24"/>
        </w:rPr>
      </w:pPr>
      <w:r>
        <w:rPr>
          <w:rFonts w:ascii="Arial" w:hAnsi="Arial" w:cs="Arial"/>
          <w:sz w:val="24"/>
          <w:szCs w:val="24"/>
        </w:rPr>
        <w:t xml:space="preserve">  B. Personhood begins when someone draws their first breath.</w:t>
      </w:r>
    </w:p>
    <w:p w14:paraId="2099583E" w14:textId="77777777" w:rsidR="001E343B" w:rsidRDefault="001E343B" w:rsidP="001E343B">
      <w:pPr>
        <w:spacing w:after="0"/>
        <w:rPr>
          <w:rFonts w:ascii="Arial" w:hAnsi="Arial" w:cs="Arial"/>
          <w:sz w:val="24"/>
          <w:szCs w:val="24"/>
        </w:rPr>
      </w:pPr>
    </w:p>
    <w:p w14:paraId="2DAE9D91" w14:textId="082B4458" w:rsidR="001E343B" w:rsidRDefault="001E343B" w:rsidP="001E343B">
      <w:pPr>
        <w:pStyle w:val="ListParagraph"/>
        <w:numPr>
          <w:ilvl w:val="0"/>
          <w:numId w:val="33"/>
        </w:numPr>
        <w:spacing w:after="0"/>
        <w:rPr>
          <w:rFonts w:ascii="Arial" w:hAnsi="Arial" w:cs="Arial"/>
          <w:sz w:val="24"/>
          <w:szCs w:val="24"/>
        </w:rPr>
      </w:pPr>
      <w:r>
        <w:rPr>
          <w:rFonts w:ascii="Arial" w:hAnsi="Arial" w:cs="Arial"/>
          <w:sz w:val="24"/>
          <w:szCs w:val="24"/>
        </w:rPr>
        <w:t xml:space="preserve">In </w:t>
      </w:r>
      <w:r w:rsidRPr="001E343B">
        <w:rPr>
          <w:rFonts w:ascii="Arial" w:hAnsi="Arial" w:cs="Arial"/>
          <w:b/>
          <w:bCs/>
          <w:sz w:val="24"/>
          <w:szCs w:val="24"/>
        </w:rPr>
        <w:t>Ps. 51:5</w:t>
      </w:r>
      <w:r>
        <w:rPr>
          <w:rFonts w:ascii="Arial" w:hAnsi="Arial" w:cs="Arial"/>
          <w:sz w:val="24"/>
          <w:szCs w:val="24"/>
        </w:rPr>
        <w:t xml:space="preserve"> David noted that he existed before he drew his first breath. </w:t>
      </w:r>
    </w:p>
    <w:p w14:paraId="650D036F" w14:textId="048C6C4F" w:rsidR="001E343B" w:rsidRDefault="001E343B" w:rsidP="001E343B">
      <w:pPr>
        <w:pStyle w:val="ListParagraph"/>
        <w:numPr>
          <w:ilvl w:val="0"/>
          <w:numId w:val="33"/>
        </w:numPr>
        <w:spacing w:after="0"/>
        <w:rPr>
          <w:rFonts w:ascii="Arial" w:hAnsi="Arial" w:cs="Arial"/>
          <w:sz w:val="24"/>
          <w:szCs w:val="24"/>
        </w:rPr>
      </w:pPr>
      <w:r>
        <w:rPr>
          <w:rFonts w:ascii="Arial" w:hAnsi="Arial" w:cs="Arial"/>
          <w:sz w:val="24"/>
          <w:szCs w:val="24"/>
        </w:rPr>
        <w:t>Birth is the human debut to the world. That, though, does not take away from whether the baby in the womb is a person because it has not taken its first breath. Children in the womb feel pain, they move</w:t>
      </w:r>
      <w:r w:rsidR="00317AB7">
        <w:rPr>
          <w:rFonts w:ascii="Arial" w:hAnsi="Arial" w:cs="Arial"/>
          <w:sz w:val="24"/>
          <w:szCs w:val="24"/>
        </w:rPr>
        <w:t>, they suck their thumb</w:t>
      </w:r>
      <w:r>
        <w:rPr>
          <w:rFonts w:ascii="Arial" w:hAnsi="Arial" w:cs="Arial"/>
          <w:sz w:val="24"/>
          <w:szCs w:val="24"/>
        </w:rPr>
        <w:t>.</w:t>
      </w:r>
    </w:p>
    <w:p w14:paraId="79C4F3A4" w14:textId="77777777" w:rsidR="001E343B" w:rsidRDefault="001E343B" w:rsidP="001E343B">
      <w:pPr>
        <w:spacing w:after="0"/>
        <w:rPr>
          <w:rFonts w:ascii="Arial" w:hAnsi="Arial" w:cs="Arial"/>
          <w:sz w:val="24"/>
          <w:szCs w:val="24"/>
        </w:rPr>
      </w:pPr>
    </w:p>
    <w:p w14:paraId="41B94247" w14:textId="38F6694C" w:rsidR="001E343B" w:rsidRDefault="001E343B" w:rsidP="001E343B">
      <w:pPr>
        <w:spacing w:after="0"/>
        <w:rPr>
          <w:rFonts w:ascii="Arial" w:hAnsi="Arial" w:cs="Arial"/>
          <w:sz w:val="24"/>
          <w:szCs w:val="24"/>
        </w:rPr>
      </w:pPr>
      <w:r>
        <w:rPr>
          <w:rFonts w:ascii="Arial" w:hAnsi="Arial" w:cs="Arial"/>
          <w:sz w:val="24"/>
          <w:szCs w:val="24"/>
        </w:rPr>
        <w:t xml:space="preserve">  C. If a child in the womb has birth defects detected ahead of time.</w:t>
      </w:r>
    </w:p>
    <w:p w14:paraId="05A1C25A" w14:textId="77777777" w:rsidR="001E343B" w:rsidRDefault="001E343B" w:rsidP="001E343B">
      <w:pPr>
        <w:spacing w:after="0"/>
        <w:rPr>
          <w:rFonts w:ascii="Arial" w:hAnsi="Arial" w:cs="Arial"/>
          <w:sz w:val="24"/>
          <w:szCs w:val="24"/>
        </w:rPr>
      </w:pPr>
    </w:p>
    <w:p w14:paraId="6EDAD5AB" w14:textId="65FE88F7" w:rsidR="001E343B" w:rsidRDefault="001E343B" w:rsidP="001E343B">
      <w:pPr>
        <w:pStyle w:val="ListParagraph"/>
        <w:numPr>
          <w:ilvl w:val="0"/>
          <w:numId w:val="34"/>
        </w:numPr>
        <w:spacing w:after="0"/>
        <w:rPr>
          <w:rFonts w:ascii="Arial" w:hAnsi="Arial" w:cs="Arial"/>
          <w:sz w:val="24"/>
          <w:szCs w:val="24"/>
        </w:rPr>
      </w:pPr>
      <w:r>
        <w:rPr>
          <w:rFonts w:ascii="Arial" w:hAnsi="Arial" w:cs="Arial"/>
          <w:sz w:val="24"/>
          <w:szCs w:val="24"/>
        </w:rPr>
        <w:t>The argument here is that to bring a child into the world who has, for example, “Down’s Syndrome,” would put a weight on the parents and the child could have a difficult life.</w:t>
      </w:r>
    </w:p>
    <w:p w14:paraId="5EB870E2" w14:textId="2BE1196C" w:rsidR="001E343B" w:rsidRDefault="00317AB7" w:rsidP="001E343B">
      <w:pPr>
        <w:pStyle w:val="ListParagraph"/>
        <w:numPr>
          <w:ilvl w:val="0"/>
          <w:numId w:val="34"/>
        </w:numPr>
        <w:spacing w:after="0"/>
        <w:rPr>
          <w:rFonts w:ascii="Arial" w:hAnsi="Arial" w:cs="Arial"/>
          <w:sz w:val="24"/>
          <w:szCs w:val="24"/>
        </w:rPr>
      </w:pPr>
      <w:r>
        <w:rPr>
          <w:rFonts w:ascii="Arial" w:hAnsi="Arial" w:cs="Arial"/>
          <w:sz w:val="24"/>
          <w:szCs w:val="24"/>
        </w:rPr>
        <w:t>Note that m</w:t>
      </w:r>
      <w:r w:rsidR="001E343B">
        <w:rPr>
          <w:rFonts w:ascii="Arial" w:hAnsi="Arial" w:cs="Arial"/>
          <w:sz w:val="24"/>
          <w:szCs w:val="24"/>
        </w:rPr>
        <w:t>any with</w:t>
      </w:r>
      <w:r>
        <w:rPr>
          <w:rFonts w:ascii="Arial" w:hAnsi="Arial" w:cs="Arial"/>
          <w:sz w:val="24"/>
          <w:szCs w:val="24"/>
        </w:rPr>
        <w:t>, for example,</w:t>
      </w:r>
      <w:r w:rsidR="001E343B">
        <w:rPr>
          <w:rFonts w:ascii="Arial" w:hAnsi="Arial" w:cs="Arial"/>
          <w:sz w:val="24"/>
          <w:szCs w:val="24"/>
        </w:rPr>
        <w:t xml:space="preserve"> “Down’s Syndrome,” as an example, have lived and are living productive lives.</w:t>
      </w:r>
    </w:p>
    <w:p w14:paraId="216B570F" w14:textId="2EF39416" w:rsidR="001E343B" w:rsidRDefault="001E343B" w:rsidP="001E343B">
      <w:pPr>
        <w:pStyle w:val="ListParagraph"/>
        <w:numPr>
          <w:ilvl w:val="0"/>
          <w:numId w:val="34"/>
        </w:numPr>
        <w:spacing w:after="0"/>
        <w:rPr>
          <w:rFonts w:ascii="Arial" w:hAnsi="Arial" w:cs="Arial"/>
          <w:sz w:val="24"/>
          <w:szCs w:val="24"/>
        </w:rPr>
      </w:pPr>
      <w:r>
        <w:rPr>
          <w:rFonts w:ascii="Arial" w:hAnsi="Arial" w:cs="Arial"/>
          <w:sz w:val="24"/>
          <w:szCs w:val="24"/>
        </w:rPr>
        <w:t>Who makes the decision as to what “defects” determines whether an abortion should occur. Much of the pressure comes from culture. This thinking also fosters the mindset that we only want physically perfect humans in our society.</w:t>
      </w:r>
    </w:p>
    <w:p w14:paraId="73CBF962" w14:textId="5F8488D0" w:rsidR="001E343B" w:rsidRDefault="001E343B" w:rsidP="001E343B">
      <w:pPr>
        <w:pStyle w:val="ListParagraph"/>
        <w:numPr>
          <w:ilvl w:val="0"/>
          <w:numId w:val="34"/>
        </w:numPr>
        <w:spacing w:after="0"/>
        <w:rPr>
          <w:rFonts w:ascii="Arial" w:hAnsi="Arial" w:cs="Arial"/>
          <w:sz w:val="24"/>
          <w:szCs w:val="24"/>
        </w:rPr>
      </w:pPr>
      <w:r>
        <w:rPr>
          <w:rFonts w:ascii="Arial" w:hAnsi="Arial" w:cs="Arial"/>
          <w:sz w:val="24"/>
          <w:szCs w:val="24"/>
        </w:rPr>
        <w:t xml:space="preserve">In </w:t>
      </w:r>
      <w:r w:rsidRPr="001E343B">
        <w:rPr>
          <w:rFonts w:ascii="Arial" w:hAnsi="Arial" w:cs="Arial"/>
          <w:b/>
          <w:bCs/>
          <w:sz w:val="24"/>
          <w:szCs w:val="24"/>
        </w:rPr>
        <w:t>Ex. 4:11</w:t>
      </w:r>
      <w:r>
        <w:rPr>
          <w:rFonts w:ascii="Arial" w:hAnsi="Arial" w:cs="Arial"/>
          <w:sz w:val="24"/>
          <w:szCs w:val="24"/>
        </w:rPr>
        <w:t xml:space="preserve"> God asks who made man’s mouth, or makes him mute, deaf, able to see, or blind. Ultimately, God does not make people blind, per se, but He is aware of their problem but does not devalue them. One of the great hymn writers, Fanny Crosby, became blind at </w:t>
      </w:r>
      <w:r w:rsidR="00DA5F7D">
        <w:rPr>
          <w:rFonts w:ascii="Arial" w:hAnsi="Arial" w:cs="Arial"/>
          <w:sz w:val="24"/>
          <w:szCs w:val="24"/>
        </w:rPr>
        <w:t>an early age</w:t>
      </w:r>
      <w:r>
        <w:rPr>
          <w:rFonts w:ascii="Arial" w:hAnsi="Arial" w:cs="Arial"/>
          <w:sz w:val="24"/>
          <w:szCs w:val="24"/>
        </w:rPr>
        <w:t xml:space="preserve"> and God used her greatly.</w:t>
      </w:r>
    </w:p>
    <w:p w14:paraId="5A871D7D" w14:textId="7DCC4C8B" w:rsidR="001E343B" w:rsidRDefault="001E343B" w:rsidP="001E343B">
      <w:pPr>
        <w:pStyle w:val="ListParagraph"/>
        <w:numPr>
          <w:ilvl w:val="0"/>
          <w:numId w:val="34"/>
        </w:numPr>
        <w:spacing w:after="0"/>
        <w:rPr>
          <w:rFonts w:ascii="Arial" w:hAnsi="Arial" w:cs="Arial"/>
          <w:sz w:val="24"/>
          <w:szCs w:val="24"/>
        </w:rPr>
      </w:pPr>
      <w:r>
        <w:rPr>
          <w:rFonts w:ascii="Arial" w:hAnsi="Arial" w:cs="Arial"/>
          <w:sz w:val="24"/>
          <w:szCs w:val="24"/>
        </w:rPr>
        <w:t xml:space="preserve">In </w:t>
      </w:r>
      <w:r w:rsidRPr="001E343B">
        <w:rPr>
          <w:rFonts w:ascii="Arial" w:hAnsi="Arial" w:cs="Arial"/>
          <w:b/>
          <w:bCs/>
          <w:sz w:val="24"/>
          <w:szCs w:val="24"/>
        </w:rPr>
        <w:t>Jn. 9</w:t>
      </w:r>
      <w:r>
        <w:rPr>
          <w:rFonts w:ascii="Arial" w:hAnsi="Arial" w:cs="Arial"/>
          <w:sz w:val="24"/>
          <w:szCs w:val="24"/>
        </w:rPr>
        <w:t xml:space="preserve"> Jesus told His disciples that a man who had been born blind was not in his condition because of sin. Out of his blindness, God would be glorified.</w:t>
      </w:r>
    </w:p>
    <w:p w14:paraId="4ACEE4F1" w14:textId="3069FF4B" w:rsidR="001E343B" w:rsidRDefault="001E343B" w:rsidP="001E343B">
      <w:pPr>
        <w:pStyle w:val="ListParagraph"/>
        <w:numPr>
          <w:ilvl w:val="0"/>
          <w:numId w:val="34"/>
        </w:numPr>
        <w:spacing w:after="0"/>
        <w:rPr>
          <w:rFonts w:ascii="Arial" w:hAnsi="Arial" w:cs="Arial"/>
          <w:sz w:val="24"/>
          <w:szCs w:val="24"/>
        </w:rPr>
      </w:pPr>
      <w:r>
        <w:rPr>
          <w:rFonts w:ascii="Arial" w:hAnsi="Arial" w:cs="Arial"/>
          <w:sz w:val="24"/>
          <w:szCs w:val="24"/>
        </w:rPr>
        <w:lastRenderedPageBreak/>
        <w:t xml:space="preserve">Once you go down the road to determining who is worthy </w:t>
      </w:r>
      <w:r w:rsidR="00317AB7">
        <w:rPr>
          <w:rFonts w:ascii="Arial" w:hAnsi="Arial" w:cs="Arial"/>
          <w:sz w:val="24"/>
          <w:szCs w:val="24"/>
        </w:rPr>
        <w:t>to be brought into the world</w:t>
      </w:r>
      <w:r>
        <w:rPr>
          <w:rFonts w:ascii="Arial" w:hAnsi="Arial" w:cs="Arial"/>
          <w:sz w:val="24"/>
          <w:szCs w:val="24"/>
        </w:rPr>
        <w:t>, where do you stop? Again, this is all based on subjective values and feelings and what some individual thinks about another person who may not “measure up.”</w:t>
      </w:r>
    </w:p>
    <w:p w14:paraId="408682E0" w14:textId="77777777" w:rsidR="001E343B" w:rsidRDefault="001E343B" w:rsidP="001E343B">
      <w:pPr>
        <w:spacing w:after="0"/>
        <w:rPr>
          <w:rFonts w:ascii="Arial" w:hAnsi="Arial" w:cs="Arial"/>
          <w:sz w:val="24"/>
          <w:szCs w:val="24"/>
        </w:rPr>
      </w:pPr>
    </w:p>
    <w:p w14:paraId="689A0FD5" w14:textId="707498A1" w:rsidR="001E343B" w:rsidRDefault="001E343B" w:rsidP="001E343B">
      <w:pPr>
        <w:spacing w:after="0"/>
        <w:rPr>
          <w:rFonts w:ascii="Arial" w:hAnsi="Arial" w:cs="Arial"/>
          <w:sz w:val="24"/>
          <w:szCs w:val="24"/>
        </w:rPr>
      </w:pPr>
      <w:r>
        <w:rPr>
          <w:rFonts w:ascii="Arial" w:hAnsi="Arial" w:cs="Arial"/>
          <w:sz w:val="24"/>
          <w:szCs w:val="24"/>
        </w:rPr>
        <w:t xml:space="preserve">  D. What about rape or incest?</w:t>
      </w:r>
    </w:p>
    <w:p w14:paraId="53FFA570" w14:textId="77777777" w:rsidR="001E343B" w:rsidRDefault="001E343B" w:rsidP="001E343B">
      <w:pPr>
        <w:spacing w:after="0"/>
        <w:rPr>
          <w:rFonts w:ascii="Arial" w:hAnsi="Arial" w:cs="Arial"/>
          <w:sz w:val="24"/>
          <w:szCs w:val="24"/>
        </w:rPr>
      </w:pPr>
    </w:p>
    <w:p w14:paraId="2643D62D" w14:textId="434BEA1E" w:rsidR="001E343B" w:rsidRDefault="001E343B" w:rsidP="001E343B">
      <w:pPr>
        <w:pStyle w:val="ListParagraph"/>
        <w:numPr>
          <w:ilvl w:val="0"/>
          <w:numId w:val="35"/>
        </w:numPr>
        <w:spacing w:after="0"/>
        <w:rPr>
          <w:rFonts w:ascii="Arial" w:hAnsi="Arial" w:cs="Arial"/>
          <w:sz w:val="24"/>
          <w:szCs w:val="24"/>
        </w:rPr>
      </w:pPr>
      <w:r>
        <w:rPr>
          <w:rFonts w:ascii="Arial" w:hAnsi="Arial" w:cs="Arial"/>
          <w:sz w:val="24"/>
          <w:szCs w:val="24"/>
        </w:rPr>
        <w:t xml:space="preserve">This is a horrific </w:t>
      </w:r>
      <w:r w:rsidR="00317AB7">
        <w:rPr>
          <w:rFonts w:ascii="Arial" w:hAnsi="Arial" w:cs="Arial"/>
          <w:sz w:val="24"/>
          <w:szCs w:val="24"/>
        </w:rPr>
        <w:t>tragedy,</w:t>
      </w:r>
      <w:r>
        <w:rPr>
          <w:rFonts w:ascii="Arial" w:hAnsi="Arial" w:cs="Arial"/>
          <w:sz w:val="24"/>
          <w:szCs w:val="24"/>
        </w:rPr>
        <w:t xml:space="preserve"> and </w:t>
      </w:r>
      <w:r w:rsidR="00317AB7">
        <w:rPr>
          <w:rFonts w:ascii="Arial" w:hAnsi="Arial" w:cs="Arial"/>
          <w:sz w:val="24"/>
          <w:szCs w:val="24"/>
        </w:rPr>
        <w:t xml:space="preserve">we </w:t>
      </w:r>
      <w:r>
        <w:rPr>
          <w:rFonts w:ascii="Arial" w:hAnsi="Arial" w:cs="Arial"/>
          <w:sz w:val="24"/>
          <w:szCs w:val="24"/>
        </w:rPr>
        <w:t>must try to understand the pain that the mother must be going through because of what happened.</w:t>
      </w:r>
    </w:p>
    <w:p w14:paraId="02771FAC" w14:textId="1044A411" w:rsidR="001E343B" w:rsidRDefault="001E343B" w:rsidP="001E343B">
      <w:pPr>
        <w:pStyle w:val="ListParagraph"/>
        <w:numPr>
          <w:ilvl w:val="0"/>
          <w:numId w:val="35"/>
        </w:numPr>
        <w:spacing w:after="0"/>
        <w:rPr>
          <w:rFonts w:ascii="Arial" w:hAnsi="Arial" w:cs="Arial"/>
          <w:sz w:val="24"/>
          <w:szCs w:val="24"/>
        </w:rPr>
      </w:pPr>
      <w:r>
        <w:rPr>
          <w:rFonts w:ascii="Arial" w:hAnsi="Arial" w:cs="Arial"/>
          <w:sz w:val="24"/>
          <w:szCs w:val="24"/>
        </w:rPr>
        <w:t>We as Christians should be there to give our support to the mom during this time of their life.</w:t>
      </w:r>
    </w:p>
    <w:p w14:paraId="01CEC1AC" w14:textId="37902197" w:rsidR="001E343B" w:rsidRDefault="001E343B" w:rsidP="001E343B">
      <w:pPr>
        <w:pStyle w:val="ListParagraph"/>
        <w:numPr>
          <w:ilvl w:val="0"/>
          <w:numId w:val="35"/>
        </w:numPr>
        <w:spacing w:after="0"/>
        <w:rPr>
          <w:rFonts w:ascii="Arial" w:hAnsi="Arial" w:cs="Arial"/>
          <w:sz w:val="24"/>
          <w:szCs w:val="24"/>
        </w:rPr>
      </w:pPr>
      <w:r>
        <w:rPr>
          <w:rFonts w:ascii="Arial" w:hAnsi="Arial" w:cs="Arial"/>
          <w:sz w:val="24"/>
          <w:szCs w:val="24"/>
        </w:rPr>
        <w:t>These constitute</w:t>
      </w:r>
      <w:r w:rsidR="00317AB7">
        <w:rPr>
          <w:rFonts w:ascii="Arial" w:hAnsi="Arial" w:cs="Arial"/>
          <w:sz w:val="24"/>
          <w:szCs w:val="24"/>
        </w:rPr>
        <w:t>, though,</w:t>
      </w:r>
      <w:r>
        <w:rPr>
          <w:rFonts w:ascii="Arial" w:hAnsi="Arial" w:cs="Arial"/>
          <w:sz w:val="24"/>
          <w:szCs w:val="24"/>
        </w:rPr>
        <w:t xml:space="preserve"> at the most, 1% of all abortions. We would not think of taking the life of the child who was </w:t>
      </w:r>
      <w:r w:rsidR="00DA5F7D">
        <w:rPr>
          <w:rFonts w:ascii="Arial" w:hAnsi="Arial" w:cs="Arial"/>
          <w:sz w:val="24"/>
          <w:szCs w:val="24"/>
        </w:rPr>
        <w:t>born</w:t>
      </w:r>
      <w:r>
        <w:rPr>
          <w:rFonts w:ascii="Arial" w:hAnsi="Arial" w:cs="Arial"/>
          <w:sz w:val="24"/>
          <w:szCs w:val="24"/>
        </w:rPr>
        <w:t xml:space="preserve"> from such a terrible situation</w:t>
      </w:r>
      <w:r w:rsidR="00317AB7">
        <w:rPr>
          <w:rFonts w:ascii="Arial" w:hAnsi="Arial" w:cs="Arial"/>
          <w:sz w:val="24"/>
          <w:szCs w:val="24"/>
        </w:rPr>
        <w:t xml:space="preserve"> once they are out of the womb</w:t>
      </w:r>
      <w:r>
        <w:rPr>
          <w:rFonts w:ascii="Arial" w:hAnsi="Arial" w:cs="Arial"/>
          <w:sz w:val="24"/>
          <w:szCs w:val="24"/>
        </w:rPr>
        <w:t xml:space="preserve">. </w:t>
      </w:r>
    </w:p>
    <w:p w14:paraId="7457A05B" w14:textId="228076FB" w:rsidR="001E343B" w:rsidRDefault="001E343B" w:rsidP="001E343B">
      <w:pPr>
        <w:pStyle w:val="ListParagraph"/>
        <w:numPr>
          <w:ilvl w:val="0"/>
          <w:numId w:val="35"/>
        </w:numPr>
        <w:spacing w:after="0"/>
        <w:rPr>
          <w:rFonts w:ascii="Arial" w:hAnsi="Arial" w:cs="Arial"/>
          <w:sz w:val="24"/>
          <w:szCs w:val="24"/>
        </w:rPr>
      </w:pPr>
      <w:r>
        <w:rPr>
          <w:rFonts w:ascii="Arial" w:hAnsi="Arial" w:cs="Arial"/>
          <w:sz w:val="24"/>
          <w:szCs w:val="24"/>
        </w:rPr>
        <w:t xml:space="preserve">If it is </w:t>
      </w:r>
      <w:r w:rsidR="00317AB7">
        <w:rPr>
          <w:rFonts w:ascii="Arial" w:hAnsi="Arial" w:cs="Arial"/>
          <w:sz w:val="24"/>
          <w:szCs w:val="24"/>
        </w:rPr>
        <w:t>too</w:t>
      </w:r>
      <w:r>
        <w:rPr>
          <w:rFonts w:ascii="Arial" w:hAnsi="Arial" w:cs="Arial"/>
          <w:sz w:val="24"/>
          <w:szCs w:val="24"/>
        </w:rPr>
        <w:t xml:space="preserve"> painful for the mother to raise the baby, adoption is a viable option. The child is not at fault in this situation. </w:t>
      </w:r>
    </w:p>
    <w:p w14:paraId="1A7FC00C" w14:textId="04C8E9A7" w:rsidR="001E343B" w:rsidRPr="001E343B" w:rsidRDefault="001E343B" w:rsidP="001E343B">
      <w:pPr>
        <w:pStyle w:val="ListParagraph"/>
        <w:numPr>
          <w:ilvl w:val="0"/>
          <w:numId w:val="35"/>
        </w:numPr>
        <w:spacing w:after="0"/>
        <w:rPr>
          <w:rFonts w:ascii="Arial" w:hAnsi="Arial" w:cs="Arial"/>
          <w:i/>
          <w:iCs/>
          <w:sz w:val="24"/>
          <w:szCs w:val="24"/>
        </w:rPr>
      </w:pPr>
      <w:r>
        <w:rPr>
          <w:rFonts w:ascii="Arial" w:hAnsi="Arial" w:cs="Arial"/>
          <w:sz w:val="24"/>
          <w:szCs w:val="24"/>
        </w:rPr>
        <w:t xml:space="preserve">As </w:t>
      </w:r>
      <w:r w:rsidR="007334C5">
        <w:rPr>
          <w:rFonts w:ascii="Arial" w:hAnsi="Arial" w:cs="Arial"/>
          <w:sz w:val="24"/>
          <w:szCs w:val="24"/>
        </w:rPr>
        <w:t>“Right to Life of Michigan”</w:t>
      </w:r>
      <w:r>
        <w:rPr>
          <w:rFonts w:ascii="Arial" w:hAnsi="Arial" w:cs="Arial"/>
          <w:sz w:val="24"/>
          <w:szCs w:val="24"/>
        </w:rPr>
        <w:t xml:space="preserve"> notes, “</w:t>
      </w:r>
      <w:r w:rsidRPr="001E343B">
        <w:rPr>
          <w:rFonts w:ascii="Arial" w:hAnsi="Arial" w:cs="Arial"/>
          <w:i/>
          <w:iCs/>
          <w:sz w:val="24"/>
          <w:szCs w:val="24"/>
        </w:rPr>
        <w:t>The unborn child is the second victim of the crime and shouldn’t be treated as if she was the attacker.</w:t>
      </w:r>
      <w:r>
        <w:rPr>
          <w:rFonts w:ascii="Arial" w:hAnsi="Arial" w:cs="Arial"/>
          <w:i/>
          <w:iCs/>
          <w:sz w:val="24"/>
          <w:szCs w:val="24"/>
        </w:rPr>
        <w:t>”</w:t>
      </w:r>
    </w:p>
    <w:p w14:paraId="47B0938D" w14:textId="77777777" w:rsidR="001E343B" w:rsidRDefault="001E343B" w:rsidP="001E343B">
      <w:pPr>
        <w:spacing w:after="0"/>
        <w:rPr>
          <w:rFonts w:ascii="Arial" w:hAnsi="Arial" w:cs="Arial"/>
          <w:sz w:val="24"/>
          <w:szCs w:val="24"/>
        </w:rPr>
      </w:pPr>
    </w:p>
    <w:p w14:paraId="52FD349E" w14:textId="717DFE85" w:rsidR="001E343B" w:rsidRDefault="001E343B" w:rsidP="001E343B">
      <w:pPr>
        <w:spacing w:after="0"/>
        <w:rPr>
          <w:rFonts w:ascii="Arial" w:hAnsi="Arial" w:cs="Arial"/>
          <w:sz w:val="24"/>
          <w:szCs w:val="24"/>
        </w:rPr>
      </w:pPr>
      <w:r>
        <w:rPr>
          <w:rFonts w:ascii="Arial" w:hAnsi="Arial" w:cs="Arial"/>
          <w:sz w:val="24"/>
          <w:szCs w:val="24"/>
        </w:rPr>
        <w:t xml:space="preserve">  E. To save the life of the mother</w:t>
      </w:r>
    </w:p>
    <w:p w14:paraId="78B8C845" w14:textId="77777777" w:rsidR="001E343B" w:rsidRDefault="001E343B" w:rsidP="001E343B">
      <w:pPr>
        <w:spacing w:after="0"/>
        <w:rPr>
          <w:rFonts w:ascii="Arial" w:hAnsi="Arial" w:cs="Arial"/>
          <w:sz w:val="24"/>
          <w:szCs w:val="24"/>
        </w:rPr>
      </w:pPr>
    </w:p>
    <w:p w14:paraId="57A5DB76" w14:textId="7EA08007" w:rsidR="001E343B" w:rsidRDefault="001E343B" w:rsidP="001E343B">
      <w:pPr>
        <w:pStyle w:val="ListParagraph"/>
        <w:numPr>
          <w:ilvl w:val="0"/>
          <w:numId w:val="36"/>
        </w:numPr>
        <w:spacing w:after="0"/>
        <w:rPr>
          <w:rFonts w:ascii="Arial" w:hAnsi="Arial" w:cs="Arial"/>
          <w:sz w:val="24"/>
          <w:szCs w:val="24"/>
        </w:rPr>
      </w:pPr>
      <w:r>
        <w:rPr>
          <w:rFonts w:ascii="Arial" w:hAnsi="Arial" w:cs="Arial"/>
          <w:sz w:val="24"/>
          <w:szCs w:val="24"/>
        </w:rPr>
        <w:t xml:space="preserve">Though this does happen on very rare occasions. I had </w:t>
      </w:r>
      <w:r w:rsidR="00DA5F7D">
        <w:rPr>
          <w:rFonts w:ascii="Arial" w:hAnsi="Arial" w:cs="Arial"/>
          <w:sz w:val="24"/>
          <w:szCs w:val="24"/>
        </w:rPr>
        <w:t>a tough time</w:t>
      </w:r>
      <w:r>
        <w:rPr>
          <w:rFonts w:ascii="Arial" w:hAnsi="Arial" w:cs="Arial"/>
          <w:sz w:val="24"/>
          <w:szCs w:val="24"/>
        </w:rPr>
        <w:t xml:space="preserve"> finding up to date statistics but at one time it was 0.118% of abortions were for this reason.</w:t>
      </w:r>
    </w:p>
    <w:p w14:paraId="7DFEA1EC" w14:textId="7CB04501" w:rsidR="007334C5" w:rsidRDefault="007334C5" w:rsidP="001E343B">
      <w:pPr>
        <w:pStyle w:val="ListParagraph"/>
        <w:numPr>
          <w:ilvl w:val="0"/>
          <w:numId w:val="36"/>
        </w:numPr>
        <w:spacing w:after="0"/>
        <w:rPr>
          <w:rFonts w:ascii="Arial" w:hAnsi="Arial" w:cs="Arial"/>
          <w:sz w:val="24"/>
          <w:szCs w:val="24"/>
        </w:rPr>
      </w:pPr>
      <w:r>
        <w:rPr>
          <w:rFonts w:ascii="Arial" w:hAnsi="Arial" w:cs="Arial"/>
          <w:sz w:val="24"/>
          <w:szCs w:val="24"/>
        </w:rPr>
        <w:t>In these situations, it is a decision between the death of one (child) or two (mother and child).</w:t>
      </w:r>
    </w:p>
    <w:p w14:paraId="66324F70" w14:textId="363AEFCB" w:rsidR="007334C5" w:rsidRDefault="007334C5" w:rsidP="001E343B">
      <w:pPr>
        <w:pStyle w:val="ListParagraph"/>
        <w:numPr>
          <w:ilvl w:val="0"/>
          <w:numId w:val="36"/>
        </w:numPr>
        <w:spacing w:after="0"/>
        <w:rPr>
          <w:rFonts w:ascii="Arial" w:hAnsi="Arial" w:cs="Arial"/>
          <w:sz w:val="24"/>
          <w:szCs w:val="24"/>
        </w:rPr>
      </w:pPr>
      <w:r>
        <w:rPr>
          <w:rFonts w:ascii="Arial" w:hAnsi="Arial" w:cs="Arial"/>
          <w:sz w:val="24"/>
          <w:szCs w:val="24"/>
        </w:rPr>
        <w:t>This is a moral choice, and saving the life of the one who can be saved, usually the mother, is the right choice.</w:t>
      </w:r>
    </w:p>
    <w:p w14:paraId="3DBA2ACB" w14:textId="77777777" w:rsidR="007334C5" w:rsidRDefault="007334C5" w:rsidP="007334C5">
      <w:pPr>
        <w:spacing w:after="0"/>
        <w:rPr>
          <w:rFonts w:ascii="Arial" w:hAnsi="Arial" w:cs="Arial"/>
          <w:sz w:val="24"/>
          <w:szCs w:val="24"/>
        </w:rPr>
      </w:pPr>
    </w:p>
    <w:p w14:paraId="3AA9E92D" w14:textId="46615BA9" w:rsidR="007334C5" w:rsidRDefault="007334C5" w:rsidP="007334C5">
      <w:pPr>
        <w:spacing w:after="0"/>
        <w:rPr>
          <w:rFonts w:ascii="Arial" w:hAnsi="Arial" w:cs="Arial"/>
          <w:sz w:val="24"/>
          <w:szCs w:val="24"/>
        </w:rPr>
      </w:pPr>
      <w:r>
        <w:rPr>
          <w:rFonts w:ascii="Arial" w:hAnsi="Arial" w:cs="Arial"/>
          <w:sz w:val="24"/>
          <w:szCs w:val="24"/>
        </w:rPr>
        <w:t xml:space="preserve">  F. The health of the mother</w:t>
      </w:r>
    </w:p>
    <w:p w14:paraId="2ACB9543" w14:textId="77777777" w:rsidR="007334C5" w:rsidRPr="007334C5" w:rsidRDefault="007334C5" w:rsidP="007334C5">
      <w:pPr>
        <w:spacing w:after="0"/>
        <w:rPr>
          <w:rFonts w:ascii="Arial" w:hAnsi="Arial" w:cs="Arial"/>
          <w:sz w:val="24"/>
          <w:szCs w:val="24"/>
        </w:rPr>
      </w:pPr>
    </w:p>
    <w:p w14:paraId="4D258BEC" w14:textId="0956CCED" w:rsidR="007334C5" w:rsidRDefault="007334C5" w:rsidP="001E343B">
      <w:pPr>
        <w:pStyle w:val="ListParagraph"/>
        <w:numPr>
          <w:ilvl w:val="0"/>
          <w:numId w:val="36"/>
        </w:numPr>
        <w:spacing w:after="0"/>
        <w:rPr>
          <w:rFonts w:ascii="Arial" w:hAnsi="Arial" w:cs="Arial"/>
          <w:sz w:val="24"/>
          <w:szCs w:val="24"/>
        </w:rPr>
      </w:pPr>
      <w:r>
        <w:rPr>
          <w:rFonts w:ascii="Arial" w:hAnsi="Arial" w:cs="Arial"/>
          <w:sz w:val="24"/>
          <w:szCs w:val="24"/>
        </w:rPr>
        <w:t xml:space="preserve">Some say that for a woman to carry a child </w:t>
      </w:r>
      <w:r w:rsidR="00317AB7">
        <w:rPr>
          <w:rFonts w:ascii="Arial" w:hAnsi="Arial" w:cs="Arial"/>
          <w:sz w:val="24"/>
          <w:szCs w:val="24"/>
        </w:rPr>
        <w:t xml:space="preserve">to </w:t>
      </w:r>
      <w:r>
        <w:rPr>
          <w:rFonts w:ascii="Arial" w:hAnsi="Arial" w:cs="Arial"/>
          <w:sz w:val="24"/>
          <w:szCs w:val="24"/>
        </w:rPr>
        <w:t>full-term puts her at risk. Read the following from “Right to Life of Michigan” in responding to this argument,</w:t>
      </w:r>
    </w:p>
    <w:p w14:paraId="334028CB" w14:textId="77777777" w:rsidR="007334C5" w:rsidRDefault="007334C5" w:rsidP="007334C5">
      <w:pPr>
        <w:spacing w:after="0"/>
        <w:rPr>
          <w:rFonts w:ascii="Arial" w:hAnsi="Arial" w:cs="Arial"/>
          <w:sz w:val="24"/>
          <w:szCs w:val="24"/>
        </w:rPr>
      </w:pPr>
    </w:p>
    <w:p w14:paraId="53DE1A99" w14:textId="3F3AAB13" w:rsidR="007334C5" w:rsidRDefault="007334C5" w:rsidP="007334C5">
      <w:pPr>
        <w:spacing w:after="0"/>
        <w:rPr>
          <w:rFonts w:ascii="Arial" w:hAnsi="Arial" w:cs="Arial"/>
          <w:i/>
          <w:iCs/>
          <w:sz w:val="24"/>
          <w:szCs w:val="24"/>
        </w:rPr>
      </w:pPr>
      <w:r>
        <w:rPr>
          <w:rFonts w:ascii="Arial" w:hAnsi="Arial" w:cs="Arial"/>
          <w:i/>
          <w:iCs/>
          <w:sz w:val="24"/>
          <w:szCs w:val="24"/>
        </w:rPr>
        <w:t>“</w:t>
      </w:r>
      <w:r w:rsidRPr="007334C5">
        <w:rPr>
          <w:rFonts w:ascii="Arial" w:hAnsi="Arial" w:cs="Arial"/>
          <w:i/>
          <w:iCs/>
          <w:sz w:val="24"/>
          <w:szCs w:val="24"/>
        </w:rPr>
        <w:t>Abortion advocates claim that abortion is 11 times safer than carrying a pregnancy to term.  Even if we accept these statistics, they don’t prove very much. If a woman has an abortion, she has a 99.9994% chance of survival, compared to a 99.9943% chance if a woman carried her pregnancy to term.</w:t>
      </w:r>
      <w:r>
        <w:rPr>
          <w:rFonts w:ascii="Arial" w:hAnsi="Arial" w:cs="Arial"/>
          <w:i/>
          <w:iCs/>
          <w:sz w:val="24"/>
          <w:szCs w:val="24"/>
        </w:rPr>
        <w:t>”</w:t>
      </w:r>
    </w:p>
    <w:p w14:paraId="508F4110" w14:textId="77777777" w:rsidR="007334C5" w:rsidRDefault="007334C5" w:rsidP="007334C5">
      <w:pPr>
        <w:spacing w:after="0"/>
        <w:rPr>
          <w:rFonts w:ascii="Arial" w:hAnsi="Arial" w:cs="Arial"/>
          <w:i/>
          <w:iCs/>
          <w:sz w:val="24"/>
          <w:szCs w:val="24"/>
        </w:rPr>
      </w:pPr>
    </w:p>
    <w:p w14:paraId="369797CC" w14:textId="1183E15B" w:rsidR="007334C5" w:rsidRDefault="007334C5" w:rsidP="007334C5">
      <w:pPr>
        <w:pStyle w:val="ListParagraph"/>
        <w:numPr>
          <w:ilvl w:val="0"/>
          <w:numId w:val="36"/>
        </w:numPr>
        <w:spacing w:after="0"/>
        <w:rPr>
          <w:rFonts w:ascii="Arial" w:hAnsi="Arial" w:cs="Arial"/>
          <w:sz w:val="24"/>
          <w:szCs w:val="24"/>
        </w:rPr>
      </w:pPr>
      <w:r>
        <w:rPr>
          <w:rFonts w:ascii="Arial" w:hAnsi="Arial" w:cs="Arial"/>
          <w:sz w:val="24"/>
          <w:szCs w:val="24"/>
        </w:rPr>
        <w:t>The reality is that abortion has become a form of birth control.</w:t>
      </w:r>
    </w:p>
    <w:p w14:paraId="5C07BEF2" w14:textId="77777777" w:rsidR="007334C5" w:rsidRDefault="007334C5" w:rsidP="007334C5">
      <w:pPr>
        <w:spacing w:after="0"/>
        <w:rPr>
          <w:rFonts w:ascii="Arial" w:hAnsi="Arial" w:cs="Arial"/>
          <w:sz w:val="24"/>
          <w:szCs w:val="24"/>
        </w:rPr>
      </w:pPr>
    </w:p>
    <w:p w14:paraId="40E687D6" w14:textId="77777777" w:rsidR="00317AB7" w:rsidRDefault="00317AB7" w:rsidP="007334C5">
      <w:pPr>
        <w:spacing w:after="0"/>
        <w:rPr>
          <w:rFonts w:ascii="Arial" w:hAnsi="Arial" w:cs="Arial"/>
          <w:sz w:val="24"/>
          <w:szCs w:val="24"/>
        </w:rPr>
      </w:pPr>
    </w:p>
    <w:p w14:paraId="01BFE94F" w14:textId="77777777" w:rsidR="00317AB7" w:rsidRDefault="00317AB7" w:rsidP="007334C5">
      <w:pPr>
        <w:spacing w:after="0"/>
        <w:rPr>
          <w:rFonts w:ascii="Arial" w:hAnsi="Arial" w:cs="Arial"/>
          <w:sz w:val="24"/>
          <w:szCs w:val="24"/>
        </w:rPr>
      </w:pPr>
    </w:p>
    <w:p w14:paraId="5E8D4F6A" w14:textId="594B56F2" w:rsidR="007334C5" w:rsidRDefault="007334C5" w:rsidP="007334C5">
      <w:pPr>
        <w:spacing w:after="0"/>
        <w:rPr>
          <w:rFonts w:ascii="Arial" w:hAnsi="Arial" w:cs="Arial"/>
          <w:sz w:val="24"/>
          <w:szCs w:val="24"/>
        </w:rPr>
      </w:pPr>
      <w:r>
        <w:rPr>
          <w:rFonts w:ascii="Arial" w:hAnsi="Arial" w:cs="Arial"/>
          <w:sz w:val="24"/>
          <w:szCs w:val="24"/>
        </w:rPr>
        <w:lastRenderedPageBreak/>
        <w:t xml:space="preserve">  G. “It’s my body” and I can do with it what I want.</w:t>
      </w:r>
    </w:p>
    <w:p w14:paraId="2E5505DC" w14:textId="77777777" w:rsidR="007334C5" w:rsidRDefault="007334C5" w:rsidP="007334C5">
      <w:pPr>
        <w:spacing w:after="0"/>
        <w:rPr>
          <w:rFonts w:ascii="Arial" w:hAnsi="Arial" w:cs="Arial"/>
          <w:sz w:val="24"/>
          <w:szCs w:val="24"/>
        </w:rPr>
      </w:pPr>
    </w:p>
    <w:p w14:paraId="264A1B67" w14:textId="77420D9E" w:rsidR="007334C5" w:rsidRDefault="007334C5" w:rsidP="007334C5">
      <w:pPr>
        <w:pStyle w:val="ListParagraph"/>
        <w:numPr>
          <w:ilvl w:val="0"/>
          <w:numId w:val="36"/>
        </w:numPr>
        <w:spacing w:after="0"/>
        <w:rPr>
          <w:rFonts w:ascii="Arial" w:hAnsi="Arial" w:cs="Arial"/>
          <w:sz w:val="24"/>
          <w:szCs w:val="24"/>
        </w:rPr>
      </w:pPr>
      <w:r>
        <w:rPr>
          <w:rFonts w:ascii="Arial" w:hAnsi="Arial" w:cs="Arial"/>
          <w:sz w:val="24"/>
          <w:szCs w:val="24"/>
        </w:rPr>
        <w:t>The evidence shows that the child, though being carried in the mother’s womb, has a distinct genetic identity and</w:t>
      </w:r>
      <w:r w:rsidR="00317AB7">
        <w:rPr>
          <w:rFonts w:ascii="Arial" w:hAnsi="Arial" w:cs="Arial"/>
          <w:sz w:val="24"/>
          <w:szCs w:val="24"/>
        </w:rPr>
        <w:t xml:space="preserve"> </w:t>
      </w:r>
      <w:r>
        <w:rPr>
          <w:rFonts w:ascii="Arial" w:hAnsi="Arial" w:cs="Arial"/>
          <w:sz w:val="24"/>
          <w:szCs w:val="24"/>
        </w:rPr>
        <w:t xml:space="preserve">distinct DNA </w:t>
      </w:r>
      <w:r w:rsidR="00317AB7">
        <w:rPr>
          <w:rFonts w:ascii="Arial" w:hAnsi="Arial" w:cs="Arial"/>
          <w:sz w:val="24"/>
          <w:szCs w:val="24"/>
        </w:rPr>
        <w:t xml:space="preserve">which </w:t>
      </w:r>
      <w:r>
        <w:rPr>
          <w:rFonts w:ascii="Arial" w:hAnsi="Arial" w:cs="Arial"/>
          <w:sz w:val="24"/>
          <w:szCs w:val="24"/>
        </w:rPr>
        <w:t xml:space="preserve">shows that it is not just a blob of tissue, but a separate life. Yes, dependent upon the mother for </w:t>
      </w:r>
      <w:r w:rsidR="00317AB7">
        <w:rPr>
          <w:rFonts w:ascii="Arial" w:hAnsi="Arial" w:cs="Arial"/>
          <w:sz w:val="24"/>
          <w:szCs w:val="24"/>
        </w:rPr>
        <w:t>nourishment</w:t>
      </w:r>
      <w:r>
        <w:rPr>
          <w:rFonts w:ascii="Arial" w:hAnsi="Arial" w:cs="Arial"/>
          <w:sz w:val="24"/>
          <w:szCs w:val="24"/>
        </w:rPr>
        <w:t xml:space="preserve"> but it is also its own life.</w:t>
      </w:r>
      <w:r w:rsidR="00317AB7">
        <w:rPr>
          <w:rFonts w:ascii="Arial" w:hAnsi="Arial" w:cs="Arial"/>
          <w:sz w:val="24"/>
          <w:szCs w:val="24"/>
        </w:rPr>
        <w:t xml:space="preserve"> Infants who are born need others to feed </w:t>
      </w:r>
      <w:r w:rsidR="00DA5F7D">
        <w:rPr>
          <w:rFonts w:ascii="Arial" w:hAnsi="Arial" w:cs="Arial"/>
          <w:sz w:val="24"/>
          <w:szCs w:val="24"/>
        </w:rPr>
        <w:t>them,</w:t>
      </w:r>
      <w:r w:rsidR="00317AB7">
        <w:rPr>
          <w:rFonts w:ascii="Arial" w:hAnsi="Arial" w:cs="Arial"/>
          <w:sz w:val="24"/>
          <w:szCs w:val="24"/>
        </w:rPr>
        <w:t xml:space="preserve"> but they are distinct from those feeding them.</w:t>
      </w:r>
    </w:p>
    <w:p w14:paraId="6E1AF986" w14:textId="7FDD568D" w:rsidR="007334C5" w:rsidRDefault="007334C5" w:rsidP="007334C5">
      <w:pPr>
        <w:pStyle w:val="ListParagraph"/>
        <w:numPr>
          <w:ilvl w:val="0"/>
          <w:numId w:val="36"/>
        </w:numPr>
        <w:spacing w:after="0"/>
        <w:rPr>
          <w:rFonts w:ascii="Arial" w:hAnsi="Arial" w:cs="Arial"/>
          <w:sz w:val="24"/>
          <w:szCs w:val="24"/>
        </w:rPr>
      </w:pPr>
      <w:r>
        <w:rPr>
          <w:rFonts w:ascii="Arial" w:hAnsi="Arial" w:cs="Arial"/>
          <w:sz w:val="24"/>
          <w:szCs w:val="24"/>
        </w:rPr>
        <w:t xml:space="preserve">The baby has its own heart, lungs, blood type. It is another person as much as the mother is. </w:t>
      </w:r>
      <w:r w:rsidR="00317AB7">
        <w:rPr>
          <w:rFonts w:ascii="Arial" w:hAnsi="Arial" w:cs="Arial"/>
          <w:sz w:val="24"/>
          <w:szCs w:val="24"/>
        </w:rPr>
        <w:t>Therefore,</w:t>
      </w:r>
      <w:r>
        <w:rPr>
          <w:rFonts w:ascii="Arial" w:hAnsi="Arial" w:cs="Arial"/>
          <w:sz w:val="24"/>
          <w:szCs w:val="24"/>
        </w:rPr>
        <w:t xml:space="preserve"> the “it’s my body” argument is self-centered and ignores the reality that the child also can say, “it’s my body” because they are </w:t>
      </w:r>
      <w:r w:rsidR="00E61000">
        <w:rPr>
          <w:rFonts w:ascii="Arial" w:hAnsi="Arial" w:cs="Arial"/>
          <w:sz w:val="24"/>
          <w:szCs w:val="24"/>
        </w:rPr>
        <w:t>a person</w:t>
      </w:r>
      <w:r w:rsidR="00317AB7">
        <w:rPr>
          <w:rFonts w:ascii="Arial" w:hAnsi="Arial" w:cs="Arial"/>
          <w:sz w:val="24"/>
          <w:szCs w:val="24"/>
        </w:rPr>
        <w:t>.</w:t>
      </w:r>
    </w:p>
    <w:p w14:paraId="6D06F2E9" w14:textId="7BECCE14" w:rsidR="007334C5" w:rsidRDefault="004C4866" w:rsidP="007334C5">
      <w:pPr>
        <w:pStyle w:val="ListParagraph"/>
        <w:numPr>
          <w:ilvl w:val="0"/>
          <w:numId w:val="36"/>
        </w:numPr>
        <w:spacing w:after="0"/>
        <w:rPr>
          <w:rFonts w:ascii="Arial" w:hAnsi="Arial" w:cs="Arial"/>
          <w:sz w:val="24"/>
          <w:szCs w:val="24"/>
        </w:rPr>
      </w:pPr>
      <w:r>
        <w:rPr>
          <w:rFonts w:ascii="Arial" w:hAnsi="Arial" w:cs="Arial"/>
          <w:sz w:val="24"/>
          <w:szCs w:val="24"/>
        </w:rPr>
        <w:t>T</w:t>
      </w:r>
      <w:r w:rsidR="007334C5">
        <w:rPr>
          <w:rFonts w:ascii="Arial" w:hAnsi="Arial" w:cs="Arial"/>
          <w:sz w:val="24"/>
          <w:szCs w:val="24"/>
        </w:rPr>
        <w:t>his viewpoint, that we can control and make decisions over another person’s life, whether in the womb or outside the womb, leads to all kinds of other moral and ethical problems. You could not argue against slavery because someone could say they have control over other people. No one would agree with that.</w:t>
      </w:r>
    </w:p>
    <w:p w14:paraId="15644F2E" w14:textId="3E7D2008" w:rsidR="007334C5" w:rsidRDefault="007334C5" w:rsidP="007334C5">
      <w:pPr>
        <w:pStyle w:val="ListParagraph"/>
        <w:numPr>
          <w:ilvl w:val="0"/>
          <w:numId w:val="36"/>
        </w:numPr>
        <w:spacing w:after="0"/>
        <w:rPr>
          <w:rFonts w:ascii="Arial" w:hAnsi="Arial" w:cs="Arial"/>
          <w:sz w:val="24"/>
          <w:szCs w:val="24"/>
        </w:rPr>
      </w:pPr>
      <w:r>
        <w:rPr>
          <w:rFonts w:ascii="Arial" w:hAnsi="Arial" w:cs="Arial"/>
          <w:sz w:val="24"/>
          <w:szCs w:val="24"/>
        </w:rPr>
        <w:t xml:space="preserve">We have the right </w:t>
      </w:r>
      <w:r w:rsidR="00DA5F7D">
        <w:rPr>
          <w:rFonts w:ascii="Arial" w:hAnsi="Arial" w:cs="Arial"/>
          <w:sz w:val="24"/>
          <w:szCs w:val="24"/>
        </w:rPr>
        <w:t>regarding</w:t>
      </w:r>
      <w:r w:rsidR="00E61000">
        <w:rPr>
          <w:rFonts w:ascii="Arial" w:hAnsi="Arial" w:cs="Arial"/>
          <w:sz w:val="24"/>
          <w:szCs w:val="24"/>
        </w:rPr>
        <w:t xml:space="preserve"> </w:t>
      </w:r>
      <w:r>
        <w:rPr>
          <w:rFonts w:ascii="Arial" w:hAnsi="Arial" w:cs="Arial"/>
          <w:sz w:val="24"/>
          <w:szCs w:val="24"/>
        </w:rPr>
        <w:t>our own body</w:t>
      </w:r>
      <w:r w:rsidR="00317AB7">
        <w:rPr>
          <w:rFonts w:ascii="Arial" w:hAnsi="Arial" w:cs="Arial"/>
          <w:sz w:val="24"/>
          <w:szCs w:val="24"/>
        </w:rPr>
        <w:t xml:space="preserve"> to do what we want</w:t>
      </w:r>
      <w:r>
        <w:rPr>
          <w:rFonts w:ascii="Arial" w:hAnsi="Arial" w:cs="Arial"/>
          <w:sz w:val="24"/>
          <w:szCs w:val="24"/>
        </w:rPr>
        <w:t>. We do not have the right to determine what somebody else does with their body</w:t>
      </w:r>
      <w:r w:rsidR="00317AB7">
        <w:rPr>
          <w:rFonts w:ascii="Arial" w:hAnsi="Arial" w:cs="Arial"/>
          <w:sz w:val="24"/>
          <w:szCs w:val="24"/>
        </w:rPr>
        <w:t xml:space="preserve"> (the unborn)</w:t>
      </w:r>
      <w:r>
        <w:rPr>
          <w:rFonts w:ascii="Arial" w:hAnsi="Arial" w:cs="Arial"/>
          <w:sz w:val="24"/>
          <w:szCs w:val="24"/>
        </w:rPr>
        <w:t xml:space="preserve">, which this argument </w:t>
      </w:r>
      <w:r w:rsidR="00317AB7">
        <w:rPr>
          <w:rFonts w:ascii="Arial" w:hAnsi="Arial" w:cs="Arial"/>
          <w:sz w:val="24"/>
          <w:szCs w:val="24"/>
        </w:rPr>
        <w:t xml:space="preserve">used </w:t>
      </w:r>
      <w:r>
        <w:rPr>
          <w:rFonts w:ascii="Arial" w:hAnsi="Arial" w:cs="Arial"/>
          <w:sz w:val="24"/>
          <w:szCs w:val="24"/>
        </w:rPr>
        <w:t xml:space="preserve">against </w:t>
      </w:r>
      <w:r w:rsidR="004C4866">
        <w:rPr>
          <w:rFonts w:ascii="Arial" w:hAnsi="Arial" w:cs="Arial"/>
          <w:sz w:val="24"/>
          <w:szCs w:val="24"/>
        </w:rPr>
        <w:t xml:space="preserve">the </w:t>
      </w:r>
      <w:r>
        <w:rPr>
          <w:rFonts w:ascii="Arial" w:hAnsi="Arial" w:cs="Arial"/>
          <w:sz w:val="24"/>
          <w:szCs w:val="24"/>
        </w:rPr>
        <w:t xml:space="preserve">Pro-life </w:t>
      </w:r>
      <w:r w:rsidR="004C4866">
        <w:rPr>
          <w:rFonts w:ascii="Arial" w:hAnsi="Arial" w:cs="Arial"/>
          <w:sz w:val="24"/>
          <w:szCs w:val="24"/>
        </w:rPr>
        <w:t xml:space="preserve">view </w:t>
      </w:r>
      <w:r>
        <w:rPr>
          <w:rFonts w:ascii="Arial" w:hAnsi="Arial" w:cs="Arial"/>
          <w:sz w:val="24"/>
          <w:szCs w:val="24"/>
        </w:rPr>
        <w:t xml:space="preserve">actually supports </w:t>
      </w:r>
      <w:r w:rsidR="00317AB7">
        <w:rPr>
          <w:rFonts w:ascii="Arial" w:hAnsi="Arial" w:cs="Arial"/>
          <w:sz w:val="24"/>
          <w:szCs w:val="24"/>
        </w:rPr>
        <w:t xml:space="preserve">the </w:t>
      </w:r>
      <w:r w:rsidR="004C4866">
        <w:rPr>
          <w:rFonts w:ascii="Arial" w:hAnsi="Arial" w:cs="Arial"/>
          <w:sz w:val="24"/>
          <w:szCs w:val="24"/>
        </w:rPr>
        <w:t>belief</w:t>
      </w:r>
      <w:r w:rsidR="00317AB7">
        <w:rPr>
          <w:rFonts w:ascii="Arial" w:hAnsi="Arial" w:cs="Arial"/>
          <w:sz w:val="24"/>
          <w:szCs w:val="24"/>
        </w:rPr>
        <w:t xml:space="preserve"> that a baby i</w:t>
      </w:r>
      <w:r w:rsidR="004C4866">
        <w:rPr>
          <w:rFonts w:ascii="Arial" w:hAnsi="Arial" w:cs="Arial"/>
          <w:sz w:val="24"/>
          <w:szCs w:val="24"/>
        </w:rPr>
        <w:t>n the womb is a human</w:t>
      </w:r>
      <w:r w:rsidR="00317AB7">
        <w:rPr>
          <w:rFonts w:ascii="Arial" w:hAnsi="Arial" w:cs="Arial"/>
          <w:sz w:val="24"/>
          <w:szCs w:val="24"/>
        </w:rPr>
        <w:t>.</w:t>
      </w:r>
    </w:p>
    <w:p w14:paraId="32869FE4" w14:textId="77777777" w:rsidR="00E61000" w:rsidRDefault="00E61000" w:rsidP="00E61000">
      <w:pPr>
        <w:spacing w:after="0"/>
        <w:rPr>
          <w:rFonts w:ascii="Arial" w:hAnsi="Arial" w:cs="Arial"/>
          <w:sz w:val="24"/>
          <w:szCs w:val="24"/>
        </w:rPr>
      </w:pPr>
    </w:p>
    <w:p w14:paraId="3567CC3F" w14:textId="5BF6650C" w:rsidR="00E61000" w:rsidRPr="00E262F0" w:rsidRDefault="00380CE1" w:rsidP="00E61000">
      <w:pPr>
        <w:spacing w:after="0"/>
        <w:rPr>
          <w:rFonts w:ascii="Arial" w:hAnsi="Arial" w:cs="Arial"/>
          <w:b/>
          <w:bCs/>
          <w:sz w:val="24"/>
          <w:szCs w:val="24"/>
        </w:rPr>
      </w:pPr>
      <w:r>
        <w:rPr>
          <w:rFonts w:ascii="Arial" w:hAnsi="Arial" w:cs="Arial"/>
          <w:b/>
          <w:bCs/>
          <w:sz w:val="24"/>
          <w:szCs w:val="24"/>
        </w:rPr>
        <w:t>4</w:t>
      </w:r>
      <w:r w:rsidR="00E61000" w:rsidRPr="00E262F0">
        <w:rPr>
          <w:rFonts w:ascii="Arial" w:hAnsi="Arial" w:cs="Arial"/>
          <w:b/>
          <w:bCs/>
          <w:sz w:val="24"/>
          <w:szCs w:val="24"/>
        </w:rPr>
        <w:t xml:space="preserve">. </w:t>
      </w:r>
      <w:r w:rsidR="00E61000">
        <w:rPr>
          <w:rFonts w:ascii="Arial" w:hAnsi="Arial" w:cs="Arial"/>
          <w:b/>
          <w:bCs/>
          <w:sz w:val="24"/>
          <w:szCs w:val="24"/>
        </w:rPr>
        <w:t>How should we respond to people who are pro-abortion or considering having one:</w:t>
      </w:r>
    </w:p>
    <w:p w14:paraId="6A1353FE" w14:textId="77777777" w:rsidR="00E61000" w:rsidRDefault="00E61000" w:rsidP="00E61000">
      <w:pPr>
        <w:spacing w:after="0"/>
        <w:rPr>
          <w:rFonts w:ascii="Arial" w:hAnsi="Arial" w:cs="Arial"/>
          <w:sz w:val="24"/>
          <w:szCs w:val="24"/>
        </w:rPr>
      </w:pPr>
    </w:p>
    <w:p w14:paraId="33ADC74C" w14:textId="3A551AAD" w:rsidR="00E61000" w:rsidRPr="00E61000" w:rsidRDefault="00E61000" w:rsidP="00E61000">
      <w:pPr>
        <w:pStyle w:val="ListParagraph"/>
        <w:numPr>
          <w:ilvl w:val="0"/>
          <w:numId w:val="37"/>
        </w:numPr>
        <w:spacing w:after="0"/>
        <w:rPr>
          <w:rFonts w:ascii="Arial" w:hAnsi="Arial" w:cs="Arial"/>
          <w:sz w:val="24"/>
          <w:szCs w:val="24"/>
        </w:rPr>
      </w:pPr>
      <w:r w:rsidRPr="004C4866">
        <w:rPr>
          <w:rFonts w:ascii="Arial" w:hAnsi="Arial" w:cs="Arial"/>
          <w:sz w:val="24"/>
          <w:szCs w:val="24"/>
          <w:u w:val="single"/>
        </w:rPr>
        <w:t>Show grace</w:t>
      </w:r>
      <w:r w:rsidRPr="00E61000">
        <w:rPr>
          <w:rFonts w:ascii="Arial" w:hAnsi="Arial" w:cs="Arial"/>
          <w:sz w:val="24"/>
          <w:szCs w:val="24"/>
        </w:rPr>
        <w:t>. Do not call someone a “murderer</w:t>
      </w:r>
      <w:r w:rsidR="004C4866">
        <w:rPr>
          <w:rFonts w:ascii="Arial" w:hAnsi="Arial" w:cs="Arial"/>
          <w:sz w:val="24"/>
          <w:szCs w:val="24"/>
        </w:rPr>
        <w:t>.</w:t>
      </w:r>
      <w:r w:rsidRPr="00E61000">
        <w:rPr>
          <w:rFonts w:ascii="Arial" w:hAnsi="Arial" w:cs="Arial"/>
          <w:sz w:val="24"/>
          <w:szCs w:val="24"/>
        </w:rPr>
        <w:t>”</w:t>
      </w:r>
      <w:r w:rsidR="004C4866">
        <w:rPr>
          <w:rFonts w:ascii="Arial" w:hAnsi="Arial" w:cs="Arial"/>
          <w:sz w:val="24"/>
          <w:szCs w:val="24"/>
        </w:rPr>
        <w:t xml:space="preserve"> </w:t>
      </w:r>
      <w:r w:rsidRPr="00E61000">
        <w:rPr>
          <w:rFonts w:ascii="Arial" w:hAnsi="Arial" w:cs="Arial"/>
          <w:sz w:val="24"/>
          <w:szCs w:val="24"/>
        </w:rPr>
        <w:t xml:space="preserve">The goal is to </w:t>
      </w:r>
      <w:r w:rsidR="00317AB7">
        <w:rPr>
          <w:rFonts w:ascii="Arial" w:hAnsi="Arial" w:cs="Arial"/>
          <w:sz w:val="24"/>
          <w:szCs w:val="24"/>
        </w:rPr>
        <w:t>talk</w:t>
      </w:r>
      <w:r w:rsidRPr="00E61000">
        <w:rPr>
          <w:rFonts w:ascii="Arial" w:hAnsi="Arial" w:cs="Arial"/>
          <w:sz w:val="24"/>
          <w:szCs w:val="24"/>
        </w:rPr>
        <w:t xml:space="preserve"> with them</w:t>
      </w:r>
      <w:r w:rsidR="004C4866">
        <w:rPr>
          <w:rFonts w:ascii="Arial" w:hAnsi="Arial" w:cs="Arial"/>
          <w:sz w:val="24"/>
          <w:szCs w:val="24"/>
        </w:rPr>
        <w:t>, to offer alternatives, to hear their story as to why they are getting an abortion</w:t>
      </w:r>
      <w:r w:rsidRPr="00E61000">
        <w:rPr>
          <w:rFonts w:ascii="Arial" w:hAnsi="Arial" w:cs="Arial"/>
          <w:sz w:val="24"/>
          <w:szCs w:val="24"/>
        </w:rPr>
        <w:t>.</w:t>
      </w:r>
    </w:p>
    <w:p w14:paraId="75FB5CF2" w14:textId="58DD66EA" w:rsidR="00E61000" w:rsidRDefault="00E61000" w:rsidP="00E61000">
      <w:pPr>
        <w:pStyle w:val="ListParagraph"/>
        <w:numPr>
          <w:ilvl w:val="0"/>
          <w:numId w:val="37"/>
        </w:numPr>
        <w:spacing w:after="0"/>
        <w:rPr>
          <w:rFonts w:ascii="Arial" w:hAnsi="Arial" w:cs="Arial"/>
          <w:sz w:val="24"/>
          <w:szCs w:val="24"/>
        </w:rPr>
      </w:pPr>
      <w:r w:rsidRPr="004C4866">
        <w:rPr>
          <w:rFonts w:ascii="Arial" w:hAnsi="Arial" w:cs="Arial"/>
          <w:sz w:val="24"/>
          <w:szCs w:val="24"/>
          <w:u w:val="single"/>
        </w:rPr>
        <w:t>Give them information regarding the child they are carrying</w:t>
      </w:r>
      <w:r>
        <w:rPr>
          <w:rFonts w:ascii="Arial" w:hAnsi="Arial" w:cs="Arial"/>
          <w:sz w:val="24"/>
          <w:szCs w:val="24"/>
        </w:rPr>
        <w:t xml:space="preserve">. Get them materials to read that shows that the little one in their womb is a </w:t>
      </w:r>
      <w:r w:rsidR="004C4866">
        <w:rPr>
          <w:rFonts w:ascii="Arial" w:hAnsi="Arial" w:cs="Arial"/>
          <w:sz w:val="24"/>
          <w:szCs w:val="24"/>
        </w:rPr>
        <w:t>person</w:t>
      </w:r>
      <w:r>
        <w:rPr>
          <w:rFonts w:ascii="Arial" w:hAnsi="Arial" w:cs="Arial"/>
          <w:sz w:val="24"/>
          <w:szCs w:val="24"/>
        </w:rPr>
        <w:t>.</w:t>
      </w:r>
    </w:p>
    <w:p w14:paraId="07D1FD7C" w14:textId="1F04EA20" w:rsidR="00E61000" w:rsidRDefault="00E61000" w:rsidP="00E61000">
      <w:pPr>
        <w:pStyle w:val="ListParagraph"/>
        <w:numPr>
          <w:ilvl w:val="0"/>
          <w:numId w:val="37"/>
        </w:numPr>
        <w:spacing w:after="0"/>
        <w:rPr>
          <w:rFonts w:ascii="Arial" w:hAnsi="Arial" w:cs="Arial"/>
          <w:sz w:val="24"/>
          <w:szCs w:val="24"/>
        </w:rPr>
      </w:pPr>
      <w:r w:rsidRPr="004C4866">
        <w:rPr>
          <w:rFonts w:ascii="Arial" w:hAnsi="Arial" w:cs="Arial"/>
          <w:sz w:val="24"/>
          <w:szCs w:val="24"/>
          <w:u w:val="single"/>
        </w:rPr>
        <w:t>Encourage them, if possible, to get an ultrasound</w:t>
      </w:r>
      <w:r>
        <w:rPr>
          <w:rFonts w:ascii="Arial" w:hAnsi="Arial" w:cs="Arial"/>
          <w:sz w:val="24"/>
          <w:szCs w:val="24"/>
        </w:rPr>
        <w:t>. Many women have changed their minds regarding abortion when they saw the child in their womb.</w:t>
      </w:r>
    </w:p>
    <w:p w14:paraId="1D8FB557" w14:textId="429DECA6" w:rsidR="00E61000" w:rsidRDefault="00E61000" w:rsidP="00E61000">
      <w:pPr>
        <w:pStyle w:val="ListParagraph"/>
        <w:numPr>
          <w:ilvl w:val="0"/>
          <w:numId w:val="37"/>
        </w:numPr>
        <w:spacing w:after="0"/>
        <w:rPr>
          <w:rFonts w:ascii="Arial" w:hAnsi="Arial" w:cs="Arial"/>
          <w:sz w:val="24"/>
          <w:szCs w:val="24"/>
        </w:rPr>
      </w:pPr>
      <w:r w:rsidRPr="004C4866">
        <w:rPr>
          <w:rFonts w:ascii="Arial" w:hAnsi="Arial" w:cs="Arial"/>
          <w:sz w:val="24"/>
          <w:szCs w:val="24"/>
          <w:u w:val="single"/>
        </w:rPr>
        <w:t>Tell them about God’s love for them and His care for them and their child</w:t>
      </w:r>
      <w:r>
        <w:rPr>
          <w:rFonts w:ascii="Arial" w:hAnsi="Arial" w:cs="Arial"/>
          <w:sz w:val="24"/>
          <w:szCs w:val="24"/>
        </w:rPr>
        <w:t xml:space="preserve">. Lovingly explain that God views life as beginning at conception </w:t>
      </w:r>
      <w:r w:rsidR="00317AB7">
        <w:rPr>
          <w:rFonts w:ascii="Arial" w:hAnsi="Arial" w:cs="Arial"/>
          <w:sz w:val="24"/>
          <w:szCs w:val="24"/>
        </w:rPr>
        <w:t>and</w:t>
      </w:r>
      <w:r>
        <w:rPr>
          <w:rFonts w:ascii="Arial" w:hAnsi="Arial" w:cs="Arial"/>
          <w:sz w:val="24"/>
          <w:szCs w:val="24"/>
        </w:rPr>
        <w:t xml:space="preserve"> that even if they </w:t>
      </w:r>
      <w:r w:rsidR="00317AB7">
        <w:rPr>
          <w:rFonts w:ascii="Arial" w:hAnsi="Arial" w:cs="Arial"/>
          <w:sz w:val="24"/>
          <w:szCs w:val="24"/>
        </w:rPr>
        <w:t xml:space="preserve">have </w:t>
      </w:r>
      <w:r>
        <w:rPr>
          <w:rFonts w:ascii="Arial" w:hAnsi="Arial" w:cs="Arial"/>
          <w:sz w:val="24"/>
          <w:szCs w:val="24"/>
        </w:rPr>
        <w:t>had an abortion, God still extend</w:t>
      </w:r>
      <w:r w:rsidR="00317AB7">
        <w:rPr>
          <w:rFonts w:ascii="Arial" w:hAnsi="Arial" w:cs="Arial"/>
          <w:sz w:val="24"/>
          <w:szCs w:val="24"/>
        </w:rPr>
        <w:t>s</w:t>
      </w:r>
      <w:r>
        <w:rPr>
          <w:rFonts w:ascii="Arial" w:hAnsi="Arial" w:cs="Arial"/>
          <w:sz w:val="24"/>
          <w:szCs w:val="24"/>
        </w:rPr>
        <w:t xml:space="preserve"> His love to them and desire</w:t>
      </w:r>
      <w:r w:rsidR="00317AB7">
        <w:rPr>
          <w:rFonts w:ascii="Arial" w:hAnsi="Arial" w:cs="Arial"/>
          <w:sz w:val="24"/>
          <w:szCs w:val="24"/>
        </w:rPr>
        <w:t>s</w:t>
      </w:r>
      <w:r>
        <w:rPr>
          <w:rFonts w:ascii="Arial" w:hAnsi="Arial" w:cs="Arial"/>
          <w:sz w:val="24"/>
          <w:szCs w:val="24"/>
        </w:rPr>
        <w:t xml:space="preserve"> for them to become a follower of Jesus through faith</w:t>
      </w:r>
      <w:r w:rsidR="00E47980">
        <w:rPr>
          <w:rFonts w:ascii="Arial" w:hAnsi="Arial" w:cs="Arial"/>
          <w:sz w:val="24"/>
          <w:szCs w:val="24"/>
        </w:rPr>
        <w:t>, or if a follower, to continue growing spiritually.</w:t>
      </w:r>
    </w:p>
    <w:p w14:paraId="3AE51BC1" w14:textId="610B08A2" w:rsidR="00E61000" w:rsidRDefault="00E61000" w:rsidP="00E61000">
      <w:pPr>
        <w:pStyle w:val="ListParagraph"/>
        <w:numPr>
          <w:ilvl w:val="0"/>
          <w:numId w:val="37"/>
        </w:numPr>
        <w:spacing w:after="0"/>
        <w:rPr>
          <w:rFonts w:ascii="Arial" w:hAnsi="Arial" w:cs="Arial"/>
          <w:sz w:val="24"/>
          <w:szCs w:val="24"/>
        </w:rPr>
      </w:pPr>
      <w:r w:rsidRPr="004C4866">
        <w:rPr>
          <w:rFonts w:ascii="Arial" w:hAnsi="Arial" w:cs="Arial"/>
          <w:sz w:val="24"/>
          <w:szCs w:val="24"/>
          <w:u w:val="single"/>
        </w:rPr>
        <w:t>There are sacrifices that are made when a child comes along</w:t>
      </w:r>
      <w:r>
        <w:rPr>
          <w:rFonts w:ascii="Arial" w:hAnsi="Arial" w:cs="Arial"/>
          <w:sz w:val="24"/>
          <w:szCs w:val="24"/>
        </w:rPr>
        <w:t>. We all make sacrifices. If the mother does not feel capable of raising a child, encourage them to use the adoption system. Having life be a little more challenging because a child is brought into the world is part of parenting. Again, promote adoption through a Christian adoption agency if possible and make sure that group has Biblical values.</w:t>
      </w:r>
    </w:p>
    <w:p w14:paraId="4A9C9C7B" w14:textId="09F144E8" w:rsidR="00317AB7" w:rsidRDefault="00317AB7" w:rsidP="00E61000">
      <w:pPr>
        <w:pStyle w:val="ListParagraph"/>
        <w:numPr>
          <w:ilvl w:val="0"/>
          <w:numId w:val="37"/>
        </w:numPr>
        <w:spacing w:after="0"/>
        <w:rPr>
          <w:rFonts w:ascii="Arial" w:hAnsi="Arial" w:cs="Arial"/>
          <w:sz w:val="24"/>
          <w:szCs w:val="24"/>
        </w:rPr>
      </w:pPr>
      <w:r w:rsidRPr="004C4866">
        <w:rPr>
          <w:rFonts w:ascii="Arial" w:hAnsi="Arial" w:cs="Arial"/>
          <w:sz w:val="24"/>
          <w:szCs w:val="24"/>
          <w:u w:val="single"/>
        </w:rPr>
        <w:t>Pray for those who so adamantly support killing the unborn</w:t>
      </w:r>
      <w:r>
        <w:rPr>
          <w:rFonts w:ascii="Arial" w:hAnsi="Arial" w:cs="Arial"/>
          <w:sz w:val="24"/>
          <w:szCs w:val="24"/>
        </w:rPr>
        <w:t>. And if you know someone who is considering an abortion, pray for them and talk to them.</w:t>
      </w:r>
    </w:p>
    <w:p w14:paraId="4C6D7803" w14:textId="77777777" w:rsidR="00E61000" w:rsidRDefault="00E61000" w:rsidP="00E61000">
      <w:pPr>
        <w:spacing w:after="0"/>
        <w:rPr>
          <w:rFonts w:ascii="Arial" w:hAnsi="Arial" w:cs="Arial"/>
          <w:sz w:val="24"/>
          <w:szCs w:val="24"/>
        </w:rPr>
      </w:pPr>
    </w:p>
    <w:p w14:paraId="57C870B0" w14:textId="77777777" w:rsidR="00E61000" w:rsidRDefault="00E61000" w:rsidP="00E61000">
      <w:pPr>
        <w:spacing w:after="0"/>
        <w:rPr>
          <w:rFonts w:ascii="Arial" w:hAnsi="Arial" w:cs="Arial"/>
          <w:sz w:val="24"/>
          <w:szCs w:val="24"/>
        </w:rPr>
      </w:pPr>
    </w:p>
    <w:p w14:paraId="42748304" w14:textId="77777777" w:rsidR="00E61000" w:rsidRDefault="00E61000" w:rsidP="00E61000">
      <w:pPr>
        <w:spacing w:after="0"/>
        <w:rPr>
          <w:rFonts w:ascii="Arial" w:hAnsi="Arial" w:cs="Arial"/>
          <w:sz w:val="24"/>
          <w:szCs w:val="24"/>
        </w:rPr>
      </w:pPr>
    </w:p>
    <w:p w14:paraId="14FFBBB7" w14:textId="77777777" w:rsidR="00E61000" w:rsidRDefault="00E61000" w:rsidP="00E61000">
      <w:pPr>
        <w:spacing w:after="0"/>
        <w:rPr>
          <w:rFonts w:ascii="Arial" w:hAnsi="Arial" w:cs="Arial"/>
          <w:sz w:val="24"/>
          <w:szCs w:val="24"/>
        </w:rPr>
      </w:pPr>
    </w:p>
    <w:p w14:paraId="1D74DD74" w14:textId="1140D51C" w:rsidR="00E61000" w:rsidRPr="00E47980" w:rsidRDefault="00E61000" w:rsidP="00E47980">
      <w:pPr>
        <w:spacing w:after="0"/>
        <w:jc w:val="center"/>
        <w:rPr>
          <w:rFonts w:ascii="Arial" w:hAnsi="Arial" w:cs="Arial"/>
          <w:b/>
          <w:bCs/>
          <w:sz w:val="24"/>
          <w:szCs w:val="24"/>
        </w:rPr>
      </w:pPr>
      <w:r w:rsidRPr="00E47980">
        <w:rPr>
          <w:rFonts w:ascii="Arial" w:hAnsi="Arial" w:cs="Arial"/>
          <w:b/>
          <w:bCs/>
          <w:sz w:val="24"/>
          <w:szCs w:val="24"/>
        </w:rPr>
        <w:lastRenderedPageBreak/>
        <w:t>Ethical Issue #2 – How Should Christians Approach The Issue Of Wokism, Critical Race Theory and Intersectionality</w:t>
      </w:r>
    </w:p>
    <w:p w14:paraId="27607B8A" w14:textId="77777777" w:rsidR="00E61000" w:rsidRDefault="00E61000" w:rsidP="00E61000">
      <w:pPr>
        <w:pStyle w:val="ListParagraph"/>
        <w:spacing w:after="0"/>
        <w:jc w:val="center"/>
        <w:rPr>
          <w:rFonts w:ascii="Arial" w:hAnsi="Arial" w:cs="Arial"/>
          <w:b/>
          <w:bCs/>
          <w:sz w:val="24"/>
          <w:szCs w:val="24"/>
        </w:rPr>
      </w:pPr>
    </w:p>
    <w:p w14:paraId="3B703327" w14:textId="77777777" w:rsidR="00E61000" w:rsidRDefault="00E61000" w:rsidP="00E47980">
      <w:pPr>
        <w:spacing w:after="0"/>
        <w:rPr>
          <w:rFonts w:ascii="Arial" w:hAnsi="Arial" w:cs="Arial"/>
          <w:b/>
          <w:bCs/>
          <w:sz w:val="24"/>
          <w:szCs w:val="24"/>
        </w:rPr>
      </w:pPr>
      <w:r>
        <w:rPr>
          <w:rFonts w:ascii="Arial" w:hAnsi="Arial" w:cs="Arial"/>
          <w:b/>
          <w:bCs/>
          <w:sz w:val="24"/>
          <w:szCs w:val="24"/>
        </w:rPr>
        <w:t>1. Some Opening Remarks:</w:t>
      </w:r>
    </w:p>
    <w:p w14:paraId="0CF75E66" w14:textId="77777777" w:rsidR="00E61000" w:rsidRDefault="00E61000" w:rsidP="00E61000">
      <w:pPr>
        <w:spacing w:after="0"/>
        <w:rPr>
          <w:rFonts w:ascii="Arial" w:hAnsi="Arial" w:cs="Arial"/>
          <w:b/>
          <w:bCs/>
          <w:sz w:val="24"/>
          <w:szCs w:val="24"/>
        </w:rPr>
      </w:pPr>
    </w:p>
    <w:p w14:paraId="7247A280" w14:textId="34236259" w:rsidR="00E61000" w:rsidRDefault="00E61000" w:rsidP="00E61000">
      <w:pPr>
        <w:pStyle w:val="ListParagraph"/>
        <w:numPr>
          <w:ilvl w:val="0"/>
          <w:numId w:val="39"/>
        </w:numPr>
        <w:spacing w:after="0"/>
        <w:rPr>
          <w:rFonts w:ascii="Arial" w:hAnsi="Arial" w:cs="Arial"/>
          <w:b/>
          <w:bCs/>
          <w:sz w:val="24"/>
          <w:szCs w:val="24"/>
        </w:rPr>
      </w:pPr>
      <w:r w:rsidRPr="00E61000">
        <w:rPr>
          <w:rFonts w:ascii="Arial" w:hAnsi="Arial" w:cs="Arial"/>
          <w:b/>
          <w:bCs/>
          <w:sz w:val="24"/>
          <w:szCs w:val="24"/>
        </w:rPr>
        <w:t>Defining terms</w:t>
      </w:r>
      <w:r>
        <w:rPr>
          <w:rFonts w:ascii="Arial" w:hAnsi="Arial" w:cs="Arial"/>
          <w:b/>
          <w:bCs/>
          <w:sz w:val="24"/>
          <w:szCs w:val="24"/>
        </w:rPr>
        <w:t xml:space="preserve"> and a few points connected to them</w:t>
      </w:r>
      <w:r w:rsidRPr="00E61000">
        <w:rPr>
          <w:rFonts w:ascii="Arial" w:hAnsi="Arial" w:cs="Arial"/>
          <w:b/>
          <w:bCs/>
          <w:sz w:val="24"/>
          <w:szCs w:val="24"/>
        </w:rPr>
        <w:t xml:space="preserve"> – We </w:t>
      </w:r>
      <w:r w:rsidR="00317AB7" w:rsidRPr="00E61000">
        <w:rPr>
          <w:rFonts w:ascii="Arial" w:hAnsi="Arial" w:cs="Arial"/>
          <w:b/>
          <w:bCs/>
          <w:sz w:val="24"/>
          <w:szCs w:val="24"/>
        </w:rPr>
        <w:t>must</w:t>
      </w:r>
      <w:r w:rsidRPr="00E61000">
        <w:rPr>
          <w:rFonts w:ascii="Arial" w:hAnsi="Arial" w:cs="Arial"/>
          <w:b/>
          <w:bCs/>
          <w:sz w:val="24"/>
          <w:szCs w:val="24"/>
        </w:rPr>
        <w:t xml:space="preserve"> define what we are talking about before we discuss how to Biblically respond. </w:t>
      </w:r>
    </w:p>
    <w:p w14:paraId="25A65350" w14:textId="77777777" w:rsidR="00E61000" w:rsidRDefault="00E61000" w:rsidP="00E61000">
      <w:pPr>
        <w:spacing w:after="0"/>
        <w:rPr>
          <w:rFonts w:ascii="Arial" w:hAnsi="Arial" w:cs="Arial"/>
          <w:b/>
          <w:bCs/>
          <w:sz w:val="24"/>
          <w:szCs w:val="24"/>
        </w:rPr>
      </w:pPr>
    </w:p>
    <w:p w14:paraId="2AB7B091" w14:textId="0294562E" w:rsidR="00E61000" w:rsidRDefault="00E61000" w:rsidP="00E61000">
      <w:pPr>
        <w:pStyle w:val="ListParagraph"/>
        <w:numPr>
          <w:ilvl w:val="0"/>
          <w:numId w:val="40"/>
        </w:numPr>
        <w:spacing w:after="0"/>
        <w:rPr>
          <w:rFonts w:ascii="Arial" w:hAnsi="Arial" w:cs="Arial"/>
          <w:sz w:val="24"/>
          <w:szCs w:val="24"/>
        </w:rPr>
      </w:pPr>
      <w:r>
        <w:rPr>
          <w:rFonts w:ascii="Arial" w:hAnsi="Arial" w:cs="Arial"/>
          <w:sz w:val="24"/>
          <w:szCs w:val="24"/>
        </w:rPr>
        <w:t xml:space="preserve">Wokeness – To be “woke” is to understand and see the </w:t>
      </w:r>
      <w:r>
        <w:rPr>
          <w:rFonts w:ascii="Arial" w:hAnsi="Arial" w:cs="Arial"/>
          <w:i/>
          <w:iCs/>
          <w:sz w:val="24"/>
          <w:szCs w:val="24"/>
        </w:rPr>
        <w:t>“comprehensive inequity of our social order and strives to highlight power structures in society that stem from racial privilege.”</w:t>
      </w:r>
      <w:r>
        <w:rPr>
          <w:rFonts w:ascii="Arial" w:hAnsi="Arial" w:cs="Arial"/>
          <w:sz w:val="24"/>
          <w:szCs w:val="24"/>
        </w:rPr>
        <w:t xml:space="preserve"> – Owen Strachan, Christianity And Wokeness, pg. 8</w:t>
      </w:r>
    </w:p>
    <w:p w14:paraId="0DA3A205" w14:textId="77777777" w:rsidR="00E61000" w:rsidRDefault="00E61000" w:rsidP="00E61000">
      <w:pPr>
        <w:spacing w:after="0"/>
        <w:rPr>
          <w:rFonts w:ascii="Arial" w:hAnsi="Arial" w:cs="Arial"/>
          <w:sz w:val="24"/>
          <w:szCs w:val="24"/>
        </w:rPr>
      </w:pPr>
    </w:p>
    <w:p w14:paraId="5C5F322D" w14:textId="2DCE8E95" w:rsidR="00E61000" w:rsidRDefault="00E61000" w:rsidP="00E61000">
      <w:pPr>
        <w:pStyle w:val="ListParagraph"/>
        <w:numPr>
          <w:ilvl w:val="0"/>
          <w:numId w:val="41"/>
        </w:numPr>
        <w:spacing w:after="0"/>
        <w:rPr>
          <w:rFonts w:ascii="Arial" w:hAnsi="Arial" w:cs="Arial"/>
          <w:sz w:val="24"/>
          <w:szCs w:val="24"/>
        </w:rPr>
      </w:pPr>
      <w:r>
        <w:rPr>
          <w:rFonts w:ascii="Arial" w:hAnsi="Arial" w:cs="Arial"/>
          <w:sz w:val="24"/>
          <w:szCs w:val="24"/>
        </w:rPr>
        <w:t>To be “woke” means to also embrace “Critical Race Theory” (CRT), which we will define momentarily.</w:t>
      </w:r>
    </w:p>
    <w:p w14:paraId="67D472DC" w14:textId="06C9ABDF" w:rsidR="00E61000" w:rsidRDefault="00E61000" w:rsidP="00E61000">
      <w:pPr>
        <w:pStyle w:val="ListParagraph"/>
        <w:numPr>
          <w:ilvl w:val="0"/>
          <w:numId w:val="41"/>
        </w:numPr>
        <w:spacing w:after="0"/>
        <w:rPr>
          <w:rFonts w:ascii="Arial" w:hAnsi="Arial" w:cs="Arial"/>
          <w:sz w:val="24"/>
          <w:szCs w:val="24"/>
        </w:rPr>
      </w:pPr>
      <w:r>
        <w:rPr>
          <w:rFonts w:ascii="Arial" w:hAnsi="Arial" w:cs="Arial"/>
          <w:sz w:val="24"/>
          <w:szCs w:val="24"/>
        </w:rPr>
        <w:t>Woke theorists believe that America is completely inundated with racism</w:t>
      </w:r>
      <w:r w:rsidR="00317AB7">
        <w:rPr>
          <w:rFonts w:ascii="Arial" w:hAnsi="Arial" w:cs="Arial"/>
          <w:sz w:val="24"/>
          <w:szCs w:val="24"/>
        </w:rPr>
        <w:t xml:space="preserve"> at every level</w:t>
      </w:r>
      <w:r>
        <w:rPr>
          <w:rFonts w:ascii="Arial" w:hAnsi="Arial" w:cs="Arial"/>
          <w:sz w:val="24"/>
          <w:szCs w:val="24"/>
        </w:rPr>
        <w:t>.</w:t>
      </w:r>
    </w:p>
    <w:p w14:paraId="4154AD9E" w14:textId="2A56A7A1" w:rsidR="00E61000" w:rsidRDefault="00E61000" w:rsidP="00E61000">
      <w:pPr>
        <w:pStyle w:val="ListParagraph"/>
        <w:numPr>
          <w:ilvl w:val="0"/>
          <w:numId w:val="41"/>
        </w:numPr>
        <w:spacing w:after="0"/>
        <w:rPr>
          <w:rFonts w:ascii="Arial" w:hAnsi="Arial" w:cs="Arial"/>
          <w:sz w:val="24"/>
          <w:szCs w:val="24"/>
        </w:rPr>
      </w:pPr>
      <w:r>
        <w:rPr>
          <w:rFonts w:ascii="Arial" w:hAnsi="Arial" w:cs="Arial"/>
          <w:sz w:val="24"/>
          <w:szCs w:val="24"/>
        </w:rPr>
        <w:t>In their thinking, white people are the problem for “systematic racism” in our countr</w:t>
      </w:r>
      <w:r w:rsidR="000D6C0B">
        <w:rPr>
          <w:rFonts w:ascii="Arial" w:hAnsi="Arial" w:cs="Arial"/>
          <w:sz w:val="24"/>
          <w:szCs w:val="24"/>
        </w:rPr>
        <w:t>y</w:t>
      </w:r>
      <w:r>
        <w:rPr>
          <w:rFonts w:ascii="Arial" w:hAnsi="Arial" w:cs="Arial"/>
          <w:sz w:val="24"/>
          <w:szCs w:val="24"/>
        </w:rPr>
        <w:t>.</w:t>
      </w:r>
      <w:r w:rsidR="000D6C0B">
        <w:rPr>
          <w:rFonts w:ascii="Arial" w:hAnsi="Arial" w:cs="Arial"/>
          <w:sz w:val="24"/>
          <w:szCs w:val="24"/>
        </w:rPr>
        <w:t xml:space="preserve"> Not every white person would be included, but the majority, yes.</w:t>
      </w:r>
    </w:p>
    <w:p w14:paraId="2C9F3D0D" w14:textId="7A524EA2" w:rsidR="00E61000" w:rsidRDefault="00E61000" w:rsidP="00E61000">
      <w:pPr>
        <w:pStyle w:val="ListParagraph"/>
        <w:numPr>
          <w:ilvl w:val="0"/>
          <w:numId w:val="41"/>
        </w:numPr>
        <w:spacing w:after="0"/>
        <w:rPr>
          <w:rFonts w:ascii="Arial" w:hAnsi="Arial" w:cs="Arial"/>
          <w:sz w:val="24"/>
          <w:szCs w:val="24"/>
        </w:rPr>
      </w:pPr>
      <w:r>
        <w:rPr>
          <w:rFonts w:ascii="Arial" w:hAnsi="Arial" w:cs="Arial"/>
          <w:sz w:val="24"/>
          <w:szCs w:val="24"/>
        </w:rPr>
        <w:t>The goal with “woke” people is not equality, or people being judged by their character, not color. It is the defeat of “whiteness.”</w:t>
      </w:r>
    </w:p>
    <w:p w14:paraId="01B4C41D" w14:textId="53570F02" w:rsidR="00E61000" w:rsidRDefault="00E61000" w:rsidP="00E61000">
      <w:pPr>
        <w:pStyle w:val="ListParagraph"/>
        <w:numPr>
          <w:ilvl w:val="0"/>
          <w:numId w:val="41"/>
        </w:numPr>
        <w:spacing w:after="0"/>
        <w:rPr>
          <w:rFonts w:ascii="Arial" w:hAnsi="Arial" w:cs="Arial"/>
          <w:sz w:val="24"/>
          <w:szCs w:val="24"/>
        </w:rPr>
      </w:pPr>
      <w:r>
        <w:rPr>
          <w:rFonts w:ascii="Arial" w:hAnsi="Arial" w:cs="Arial"/>
          <w:sz w:val="24"/>
          <w:szCs w:val="24"/>
        </w:rPr>
        <w:t>To say that we should be “color blind” as people</w:t>
      </w:r>
      <w:r w:rsidR="00317AB7">
        <w:rPr>
          <w:rFonts w:ascii="Arial" w:hAnsi="Arial" w:cs="Arial"/>
          <w:sz w:val="24"/>
          <w:szCs w:val="24"/>
        </w:rPr>
        <w:t xml:space="preserve"> when considering others</w:t>
      </w:r>
      <w:r>
        <w:rPr>
          <w:rFonts w:ascii="Arial" w:hAnsi="Arial" w:cs="Arial"/>
          <w:sz w:val="24"/>
          <w:szCs w:val="24"/>
        </w:rPr>
        <w:t xml:space="preserve">, </w:t>
      </w:r>
      <w:r w:rsidR="00317AB7">
        <w:rPr>
          <w:rFonts w:ascii="Arial" w:hAnsi="Arial" w:cs="Arial"/>
          <w:sz w:val="24"/>
          <w:szCs w:val="24"/>
        </w:rPr>
        <w:t>that statement makes us</w:t>
      </w:r>
      <w:r>
        <w:rPr>
          <w:rFonts w:ascii="Arial" w:hAnsi="Arial" w:cs="Arial"/>
          <w:sz w:val="24"/>
          <w:szCs w:val="24"/>
        </w:rPr>
        <w:t xml:space="preserve"> a racist.</w:t>
      </w:r>
      <w:r w:rsidR="004C4866">
        <w:rPr>
          <w:rFonts w:ascii="Arial" w:hAnsi="Arial" w:cs="Arial"/>
          <w:sz w:val="24"/>
          <w:szCs w:val="24"/>
        </w:rPr>
        <w:t xml:space="preserve"> </w:t>
      </w:r>
      <w:r>
        <w:rPr>
          <w:rFonts w:ascii="Arial" w:hAnsi="Arial" w:cs="Arial"/>
          <w:sz w:val="24"/>
          <w:szCs w:val="24"/>
        </w:rPr>
        <w:t>The “woke” mindset is difficult to change.</w:t>
      </w:r>
    </w:p>
    <w:p w14:paraId="4CA37973" w14:textId="68EB94BE" w:rsidR="00E61000" w:rsidRDefault="00E61000" w:rsidP="00E61000">
      <w:pPr>
        <w:pStyle w:val="ListParagraph"/>
        <w:numPr>
          <w:ilvl w:val="0"/>
          <w:numId w:val="41"/>
        </w:numPr>
        <w:spacing w:after="0"/>
        <w:rPr>
          <w:rFonts w:ascii="Arial" w:hAnsi="Arial" w:cs="Arial"/>
          <w:sz w:val="24"/>
          <w:szCs w:val="24"/>
        </w:rPr>
      </w:pPr>
      <w:r>
        <w:rPr>
          <w:rFonts w:ascii="Arial" w:hAnsi="Arial" w:cs="Arial"/>
          <w:sz w:val="24"/>
          <w:szCs w:val="24"/>
        </w:rPr>
        <w:t xml:space="preserve">According to Woke thinkers, racism is behind </w:t>
      </w:r>
      <w:r w:rsidR="00DA5F7D">
        <w:rPr>
          <w:rFonts w:ascii="Arial" w:hAnsi="Arial" w:cs="Arial"/>
          <w:sz w:val="24"/>
          <w:szCs w:val="24"/>
        </w:rPr>
        <w:t>everything,</w:t>
      </w:r>
      <w:r>
        <w:rPr>
          <w:rFonts w:ascii="Arial" w:hAnsi="Arial" w:cs="Arial"/>
          <w:sz w:val="24"/>
          <w:szCs w:val="24"/>
        </w:rPr>
        <w:t xml:space="preserve"> and </w:t>
      </w:r>
      <w:r w:rsidR="00317AB7">
        <w:rPr>
          <w:rFonts w:ascii="Arial" w:hAnsi="Arial" w:cs="Arial"/>
          <w:sz w:val="24"/>
          <w:szCs w:val="24"/>
        </w:rPr>
        <w:t>our</w:t>
      </w:r>
      <w:r>
        <w:rPr>
          <w:rFonts w:ascii="Arial" w:hAnsi="Arial" w:cs="Arial"/>
          <w:sz w:val="24"/>
          <w:szCs w:val="24"/>
        </w:rPr>
        <w:t xml:space="preserve"> country was designed for white people to rule. All white people are racist, whether they recognize it or not. We must understand what we have done to others and make changes to our way of life</w:t>
      </w:r>
      <w:r w:rsidR="000D6C0B">
        <w:rPr>
          <w:rFonts w:ascii="Arial" w:hAnsi="Arial" w:cs="Arial"/>
          <w:sz w:val="24"/>
          <w:szCs w:val="24"/>
        </w:rPr>
        <w:t xml:space="preserve"> according to woke theorists</w:t>
      </w:r>
      <w:r>
        <w:rPr>
          <w:rFonts w:ascii="Arial" w:hAnsi="Arial" w:cs="Arial"/>
          <w:sz w:val="24"/>
          <w:szCs w:val="24"/>
        </w:rPr>
        <w:t>. Basically, undo everything that America has ever done.</w:t>
      </w:r>
    </w:p>
    <w:p w14:paraId="200CB1E8" w14:textId="4FF1E37D" w:rsidR="00E61000" w:rsidRDefault="00E61000" w:rsidP="00E61000">
      <w:pPr>
        <w:pStyle w:val="ListParagraph"/>
        <w:numPr>
          <w:ilvl w:val="0"/>
          <w:numId w:val="41"/>
        </w:numPr>
        <w:spacing w:after="0"/>
        <w:rPr>
          <w:rFonts w:ascii="Arial" w:hAnsi="Arial" w:cs="Arial"/>
          <w:sz w:val="24"/>
          <w:szCs w:val="24"/>
        </w:rPr>
      </w:pPr>
      <w:r>
        <w:rPr>
          <w:rFonts w:ascii="Arial" w:hAnsi="Arial" w:cs="Arial"/>
          <w:sz w:val="24"/>
          <w:szCs w:val="24"/>
        </w:rPr>
        <w:t>Keep in mind that many who are trying to “fix” things do not come from a Biblical worldview. Fixing racial issues through manmade ideologies are bound to fail.</w:t>
      </w:r>
      <w:r w:rsidR="00317AB7">
        <w:rPr>
          <w:rFonts w:ascii="Arial" w:hAnsi="Arial" w:cs="Arial"/>
          <w:sz w:val="24"/>
          <w:szCs w:val="24"/>
        </w:rPr>
        <w:t xml:space="preserve"> It takes the Gospel changing lives to change culture.</w:t>
      </w:r>
    </w:p>
    <w:p w14:paraId="4CE10FB3" w14:textId="77777777" w:rsidR="00E61000" w:rsidRDefault="00E61000" w:rsidP="00E61000">
      <w:pPr>
        <w:spacing w:after="0"/>
        <w:rPr>
          <w:rFonts w:ascii="Arial" w:hAnsi="Arial" w:cs="Arial"/>
          <w:sz w:val="24"/>
          <w:szCs w:val="24"/>
        </w:rPr>
      </w:pPr>
    </w:p>
    <w:p w14:paraId="3BB50787" w14:textId="527F3B3E" w:rsidR="00E61000" w:rsidRDefault="00E61000" w:rsidP="00E61000">
      <w:pPr>
        <w:pStyle w:val="ListParagraph"/>
        <w:numPr>
          <w:ilvl w:val="0"/>
          <w:numId w:val="40"/>
        </w:numPr>
        <w:spacing w:after="0"/>
        <w:rPr>
          <w:rFonts w:ascii="Arial" w:hAnsi="Arial" w:cs="Arial"/>
          <w:sz w:val="24"/>
          <w:szCs w:val="24"/>
        </w:rPr>
      </w:pPr>
      <w:r>
        <w:rPr>
          <w:rFonts w:ascii="Arial" w:hAnsi="Arial" w:cs="Arial"/>
          <w:sz w:val="24"/>
          <w:szCs w:val="24"/>
        </w:rPr>
        <w:t>Critical Race Theory</w:t>
      </w:r>
      <w:r w:rsidR="00E47980">
        <w:rPr>
          <w:rFonts w:ascii="Arial" w:hAnsi="Arial" w:cs="Arial"/>
          <w:sz w:val="24"/>
          <w:szCs w:val="24"/>
        </w:rPr>
        <w:t xml:space="preserve"> (CRT)</w:t>
      </w:r>
      <w:r>
        <w:rPr>
          <w:rFonts w:ascii="Arial" w:hAnsi="Arial" w:cs="Arial"/>
          <w:sz w:val="24"/>
          <w:szCs w:val="24"/>
        </w:rPr>
        <w:t xml:space="preserve"> – This is connected to wokeness. You cannot have one without the other. If you are woke, you believe in CRT. </w:t>
      </w:r>
      <w:r w:rsidRPr="000D6C0B">
        <w:rPr>
          <w:rFonts w:ascii="Arial" w:hAnsi="Arial" w:cs="Arial"/>
          <w:sz w:val="24"/>
          <w:szCs w:val="24"/>
          <w:u w:val="single"/>
        </w:rPr>
        <w:t>It is challenging to specifically define CRT but in essence, supporters of this thought process see the world and the problems of the world through power dynamics</w:t>
      </w:r>
      <w:r>
        <w:rPr>
          <w:rFonts w:ascii="Arial" w:hAnsi="Arial" w:cs="Arial"/>
          <w:sz w:val="24"/>
          <w:szCs w:val="24"/>
        </w:rPr>
        <w:t xml:space="preserve">. </w:t>
      </w:r>
      <w:r w:rsidRPr="000D6C0B">
        <w:rPr>
          <w:rFonts w:ascii="Arial" w:hAnsi="Arial" w:cs="Arial"/>
          <w:sz w:val="24"/>
          <w:szCs w:val="24"/>
          <w:u w:val="single"/>
        </w:rPr>
        <w:t>It sees certain minorities (race, gender</w:t>
      </w:r>
      <w:r w:rsidR="00E47980" w:rsidRPr="000D6C0B">
        <w:rPr>
          <w:rFonts w:ascii="Arial" w:hAnsi="Arial" w:cs="Arial"/>
          <w:sz w:val="24"/>
          <w:szCs w:val="24"/>
          <w:u w:val="single"/>
        </w:rPr>
        <w:t xml:space="preserve"> and gender identity</w:t>
      </w:r>
      <w:r w:rsidRPr="000D6C0B">
        <w:rPr>
          <w:rFonts w:ascii="Arial" w:hAnsi="Arial" w:cs="Arial"/>
          <w:sz w:val="24"/>
          <w:szCs w:val="24"/>
          <w:u w:val="single"/>
        </w:rPr>
        <w:t>, sexual orientation) as oppressed and held down by others, specifically the white race being the culprit</w:t>
      </w:r>
      <w:r>
        <w:rPr>
          <w:rFonts w:ascii="Arial" w:hAnsi="Arial" w:cs="Arial"/>
          <w:sz w:val="24"/>
          <w:szCs w:val="24"/>
        </w:rPr>
        <w:t>.</w:t>
      </w:r>
    </w:p>
    <w:p w14:paraId="2A85B520" w14:textId="77777777" w:rsidR="00E61000" w:rsidRDefault="00E61000" w:rsidP="00E61000">
      <w:pPr>
        <w:spacing w:after="0"/>
        <w:rPr>
          <w:rFonts w:ascii="Arial" w:hAnsi="Arial" w:cs="Arial"/>
          <w:sz w:val="24"/>
          <w:szCs w:val="24"/>
        </w:rPr>
      </w:pPr>
    </w:p>
    <w:p w14:paraId="79D65C4B" w14:textId="71B39F41" w:rsidR="00E61000" w:rsidRDefault="00E61000" w:rsidP="00E61000">
      <w:pPr>
        <w:pStyle w:val="ListParagraph"/>
        <w:numPr>
          <w:ilvl w:val="0"/>
          <w:numId w:val="42"/>
        </w:numPr>
        <w:spacing w:after="0"/>
        <w:rPr>
          <w:rFonts w:ascii="Arial" w:hAnsi="Arial" w:cs="Arial"/>
          <w:sz w:val="24"/>
          <w:szCs w:val="24"/>
        </w:rPr>
      </w:pPr>
      <w:r>
        <w:rPr>
          <w:rFonts w:ascii="Arial" w:hAnsi="Arial" w:cs="Arial"/>
          <w:sz w:val="24"/>
          <w:szCs w:val="24"/>
        </w:rPr>
        <w:t>CRT has its roots in Marxism</w:t>
      </w:r>
      <w:r w:rsidR="000D6C0B">
        <w:rPr>
          <w:rFonts w:ascii="Arial" w:hAnsi="Arial" w:cs="Arial"/>
          <w:sz w:val="24"/>
          <w:szCs w:val="24"/>
        </w:rPr>
        <w:t>, though some debate whether this is true or not</w:t>
      </w:r>
      <w:r>
        <w:rPr>
          <w:rFonts w:ascii="Arial" w:hAnsi="Arial" w:cs="Arial"/>
          <w:sz w:val="24"/>
          <w:szCs w:val="24"/>
        </w:rPr>
        <w:t>. Karl Marx promoted “Critical Theory,” but focused on the “have’s and have not’s” of society. Marxism attempts to make everyone equal socially and economically. CRT takes “Critical Theory” and expands it to include, as noted above, race, gender, sexual orientation</w:t>
      </w:r>
      <w:r w:rsidR="000D6C0B">
        <w:rPr>
          <w:rFonts w:ascii="Arial" w:hAnsi="Arial" w:cs="Arial"/>
          <w:sz w:val="24"/>
          <w:szCs w:val="24"/>
        </w:rPr>
        <w:t xml:space="preserve"> but t</w:t>
      </w:r>
      <w:r>
        <w:rPr>
          <w:rFonts w:ascii="Arial" w:hAnsi="Arial" w:cs="Arial"/>
          <w:sz w:val="24"/>
          <w:szCs w:val="24"/>
        </w:rPr>
        <w:t>he list could go on</w:t>
      </w:r>
      <w:r w:rsidR="000D6C0B">
        <w:rPr>
          <w:rFonts w:ascii="Arial" w:hAnsi="Arial" w:cs="Arial"/>
          <w:sz w:val="24"/>
          <w:szCs w:val="24"/>
        </w:rPr>
        <w:t xml:space="preserve"> and on. Basically, anyone who </w:t>
      </w:r>
      <w:r w:rsidR="000D6C0B">
        <w:rPr>
          <w:rFonts w:ascii="Arial" w:hAnsi="Arial" w:cs="Arial"/>
          <w:sz w:val="24"/>
          <w:szCs w:val="24"/>
        </w:rPr>
        <w:lastRenderedPageBreak/>
        <w:t>feels oppressed or held back from living out and being accepted for what they think.</w:t>
      </w:r>
    </w:p>
    <w:p w14:paraId="4177928F" w14:textId="23AB0003" w:rsidR="00E61000" w:rsidRDefault="00E61000" w:rsidP="00E61000">
      <w:pPr>
        <w:pStyle w:val="ListParagraph"/>
        <w:numPr>
          <w:ilvl w:val="0"/>
          <w:numId w:val="42"/>
        </w:numPr>
        <w:spacing w:after="0"/>
        <w:rPr>
          <w:rFonts w:ascii="Arial" w:hAnsi="Arial" w:cs="Arial"/>
          <w:sz w:val="24"/>
          <w:szCs w:val="24"/>
        </w:rPr>
      </w:pPr>
      <w:r>
        <w:rPr>
          <w:rFonts w:ascii="Arial" w:hAnsi="Arial" w:cs="Arial"/>
          <w:sz w:val="24"/>
          <w:szCs w:val="24"/>
        </w:rPr>
        <w:t xml:space="preserve">With CRT, all issues are based in racism, and as noted above, whether conscious of it or not, specific groups are racist, pure and simple. Again, this </w:t>
      </w:r>
      <w:r w:rsidR="00317AB7">
        <w:rPr>
          <w:rFonts w:ascii="Arial" w:hAnsi="Arial" w:cs="Arial"/>
          <w:sz w:val="24"/>
          <w:szCs w:val="24"/>
        </w:rPr>
        <w:t xml:space="preserve">“racism” </w:t>
      </w:r>
      <w:r>
        <w:rPr>
          <w:rFonts w:ascii="Arial" w:hAnsi="Arial" w:cs="Arial"/>
          <w:sz w:val="24"/>
          <w:szCs w:val="24"/>
        </w:rPr>
        <w:t>goes beyond just skin color but also includes any minority group, though without a doubt people groups are the number one focus.</w:t>
      </w:r>
    </w:p>
    <w:p w14:paraId="10B0FC3A" w14:textId="065F4EB3" w:rsidR="00E61000" w:rsidRDefault="00E61000" w:rsidP="00E61000">
      <w:pPr>
        <w:pStyle w:val="ListParagraph"/>
        <w:numPr>
          <w:ilvl w:val="0"/>
          <w:numId w:val="42"/>
        </w:numPr>
        <w:spacing w:after="0"/>
        <w:rPr>
          <w:rFonts w:ascii="Arial" w:hAnsi="Arial" w:cs="Arial"/>
          <w:sz w:val="24"/>
          <w:szCs w:val="24"/>
        </w:rPr>
      </w:pPr>
      <w:r>
        <w:rPr>
          <w:rFonts w:ascii="Arial" w:hAnsi="Arial" w:cs="Arial"/>
          <w:sz w:val="24"/>
          <w:szCs w:val="24"/>
        </w:rPr>
        <w:t xml:space="preserve">Sadly, </w:t>
      </w:r>
      <w:r w:rsidR="00DA5F7D">
        <w:rPr>
          <w:rFonts w:ascii="Arial" w:hAnsi="Arial" w:cs="Arial"/>
          <w:sz w:val="24"/>
          <w:szCs w:val="24"/>
        </w:rPr>
        <w:t>Black</w:t>
      </w:r>
      <w:r>
        <w:rPr>
          <w:rFonts w:ascii="Arial" w:hAnsi="Arial" w:cs="Arial"/>
          <w:sz w:val="24"/>
          <w:szCs w:val="24"/>
        </w:rPr>
        <w:t xml:space="preserve"> Americans such as Thomas Sowell who have spoken out against CRT have been maligned and name-called because they refuse to get caught up in the deceptive lies associated with CRT.</w:t>
      </w:r>
    </w:p>
    <w:p w14:paraId="52BBBE00" w14:textId="69049893" w:rsidR="00E61000" w:rsidRDefault="00E61000" w:rsidP="00E61000">
      <w:pPr>
        <w:pStyle w:val="ListParagraph"/>
        <w:numPr>
          <w:ilvl w:val="0"/>
          <w:numId w:val="42"/>
        </w:numPr>
        <w:spacing w:after="0"/>
        <w:rPr>
          <w:rFonts w:ascii="Arial" w:hAnsi="Arial" w:cs="Arial"/>
          <w:sz w:val="24"/>
          <w:szCs w:val="24"/>
        </w:rPr>
      </w:pPr>
      <w:r>
        <w:rPr>
          <w:rFonts w:ascii="Arial" w:hAnsi="Arial" w:cs="Arial"/>
          <w:sz w:val="24"/>
          <w:szCs w:val="24"/>
        </w:rPr>
        <w:t xml:space="preserve">One of the areas of weakness of CRT is that it plays the oppressor-oppressed card and does away with any personal responsibility. It could be argued that it focuses so much on </w:t>
      </w:r>
      <w:r w:rsidR="000D6C0B">
        <w:rPr>
          <w:rFonts w:ascii="Arial" w:hAnsi="Arial" w:cs="Arial"/>
          <w:sz w:val="24"/>
          <w:szCs w:val="24"/>
        </w:rPr>
        <w:t>oppression</w:t>
      </w:r>
      <w:r>
        <w:rPr>
          <w:rFonts w:ascii="Arial" w:hAnsi="Arial" w:cs="Arial"/>
          <w:sz w:val="24"/>
          <w:szCs w:val="24"/>
        </w:rPr>
        <w:t xml:space="preserve"> that it takes away the desire for people to rise above any supposed ills that they faced in their lives because they “feel” held back and thus, the need to dismantle society and reconstruct it to fix the problem.</w:t>
      </w:r>
    </w:p>
    <w:p w14:paraId="5C558E70" w14:textId="5B615C32" w:rsidR="00E61000" w:rsidRDefault="00E61000" w:rsidP="00E61000">
      <w:pPr>
        <w:pStyle w:val="ListParagraph"/>
        <w:numPr>
          <w:ilvl w:val="0"/>
          <w:numId w:val="42"/>
        </w:numPr>
        <w:spacing w:after="0"/>
        <w:rPr>
          <w:rFonts w:ascii="Arial" w:hAnsi="Arial" w:cs="Arial"/>
          <w:sz w:val="24"/>
          <w:szCs w:val="24"/>
        </w:rPr>
      </w:pPr>
      <w:r>
        <w:rPr>
          <w:rFonts w:ascii="Arial" w:hAnsi="Arial" w:cs="Arial"/>
          <w:sz w:val="24"/>
          <w:szCs w:val="24"/>
        </w:rPr>
        <w:t xml:space="preserve">Racism is wrong, period, </w:t>
      </w:r>
      <w:r w:rsidR="000D6C0B">
        <w:rPr>
          <w:rFonts w:ascii="Arial" w:hAnsi="Arial" w:cs="Arial"/>
          <w:sz w:val="24"/>
          <w:szCs w:val="24"/>
        </w:rPr>
        <w:t>but</w:t>
      </w:r>
      <w:r>
        <w:rPr>
          <w:rFonts w:ascii="Arial" w:hAnsi="Arial" w:cs="Arial"/>
          <w:sz w:val="24"/>
          <w:szCs w:val="24"/>
        </w:rPr>
        <w:t xml:space="preserve"> any group or individual can be racist. To affix all social ills and problems to one issue (racism) as the foundation of </w:t>
      </w:r>
      <w:r w:rsidR="000D6C0B">
        <w:rPr>
          <w:rFonts w:ascii="Arial" w:hAnsi="Arial" w:cs="Arial"/>
          <w:sz w:val="24"/>
          <w:szCs w:val="24"/>
        </w:rPr>
        <w:t>troubles</w:t>
      </w:r>
      <w:r>
        <w:rPr>
          <w:rFonts w:ascii="Arial" w:hAnsi="Arial" w:cs="Arial"/>
          <w:sz w:val="24"/>
          <w:szCs w:val="24"/>
        </w:rPr>
        <w:t xml:space="preserve"> in society is non-sensical.</w:t>
      </w:r>
      <w:r w:rsidR="00317AB7">
        <w:rPr>
          <w:rFonts w:ascii="Arial" w:hAnsi="Arial" w:cs="Arial"/>
          <w:sz w:val="24"/>
          <w:szCs w:val="24"/>
        </w:rPr>
        <w:t xml:space="preserve"> And the “fixing” i</w:t>
      </w:r>
      <w:r w:rsidR="004C4866">
        <w:rPr>
          <w:rFonts w:ascii="Arial" w:hAnsi="Arial" w:cs="Arial"/>
          <w:sz w:val="24"/>
          <w:szCs w:val="24"/>
        </w:rPr>
        <w:t>s</w:t>
      </w:r>
      <w:r w:rsidR="00317AB7">
        <w:rPr>
          <w:rFonts w:ascii="Arial" w:hAnsi="Arial" w:cs="Arial"/>
          <w:sz w:val="24"/>
          <w:szCs w:val="24"/>
        </w:rPr>
        <w:t xml:space="preserve"> never ending when it comes to trying to end “systemic racism” as they call it.</w:t>
      </w:r>
    </w:p>
    <w:p w14:paraId="1C273C7D" w14:textId="404E46D7" w:rsidR="00E61000" w:rsidRDefault="00E61000" w:rsidP="00E61000">
      <w:pPr>
        <w:pStyle w:val="ListParagraph"/>
        <w:numPr>
          <w:ilvl w:val="0"/>
          <w:numId w:val="42"/>
        </w:numPr>
        <w:spacing w:after="0"/>
        <w:rPr>
          <w:rFonts w:ascii="Arial" w:hAnsi="Arial" w:cs="Arial"/>
          <w:sz w:val="24"/>
          <w:szCs w:val="24"/>
        </w:rPr>
      </w:pPr>
      <w:r>
        <w:rPr>
          <w:rFonts w:ascii="Arial" w:hAnsi="Arial" w:cs="Arial"/>
          <w:sz w:val="24"/>
          <w:szCs w:val="24"/>
        </w:rPr>
        <w:t xml:space="preserve">CRT claims that we are racist because we are white and our family before us was racist. No doubt there were those who believed in slavery or holding down others (women could not vote in elections in the U.S. until </w:t>
      </w:r>
      <w:r w:rsidR="00317AB7">
        <w:rPr>
          <w:rFonts w:ascii="Arial" w:hAnsi="Arial" w:cs="Arial"/>
          <w:sz w:val="24"/>
          <w:szCs w:val="24"/>
        </w:rPr>
        <w:t>1919-1920</w:t>
      </w:r>
      <w:r>
        <w:rPr>
          <w:rFonts w:ascii="Arial" w:hAnsi="Arial" w:cs="Arial"/>
          <w:sz w:val="24"/>
          <w:szCs w:val="24"/>
        </w:rPr>
        <w:t>) but to say that someone in 2024 is guilty of what somebody did a century or two ago is wrong and ludicrous at the core.</w:t>
      </w:r>
    </w:p>
    <w:p w14:paraId="2C6CF642" w14:textId="140BB5D6" w:rsidR="00317AB7" w:rsidRDefault="00317AB7" w:rsidP="00E61000">
      <w:pPr>
        <w:pStyle w:val="ListParagraph"/>
        <w:numPr>
          <w:ilvl w:val="0"/>
          <w:numId w:val="42"/>
        </w:numPr>
        <w:spacing w:after="0"/>
        <w:rPr>
          <w:rFonts w:ascii="Arial" w:hAnsi="Arial" w:cs="Arial"/>
          <w:sz w:val="24"/>
          <w:szCs w:val="24"/>
        </w:rPr>
      </w:pPr>
      <w:r>
        <w:rPr>
          <w:rFonts w:ascii="Arial" w:hAnsi="Arial" w:cs="Arial"/>
          <w:sz w:val="24"/>
          <w:szCs w:val="24"/>
        </w:rPr>
        <w:t>CRT shows no grace to anyone. Everyone is pigeon-holed into specific categories and even if you are not racist, you really are.</w:t>
      </w:r>
      <w:r w:rsidR="000D6C0B">
        <w:rPr>
          <w:rFonts w:ascii="Arial" w:hAnsi="Arial" w:cs="Arial"/>
          <w:sz w:val="24"/>
          <w:szCs w:val="24"/>
        </w:rPr>
        <w:t xml:space="preserve"> (e.g. – multiethnic churches and those who are not)</w:t>
      </w:r>
    </w:p>
    <w:p w14:paraId="4B2B3BBA" w14:textId="77777777" w:rsidR="00E61000" w:rsidRDefault="00E61000" w:rsidP="00E61000">
      <w:pPr>
        <w:spacing w:after="0"/>
        <w:rPr>
          <w:rFonts w:ascii="Arial" w:hAnsi="Arial" w:cs="Arial"/>
          <w:sz w:val="24"/>
          <w:szCs w:val="24"/>
        </w:rPr>
      </w:pPr>
    </w:p>
    <w:p w14:paraId="082055A2" w14:textId="4A8AAECD" w:rsidR="00E61000" w:rsidRDefault="00E61000" w:rsidP="00E61000">
      <w:pPr>
        <w:pStyle w:val="ListParagraph"/>
        <w:numPr>
          <w:ilvl w:val="0"/>
          <w:numId w:val="40"/>
        </w:numPr>
        <w:spacing w:after="0"/>
        <w:rPr>
          <w:rFonts w:ascii="Arial" w:hAnsi="Arial" w:cs="Arial"/>
          <w:sz w:val="24"/>
          <w:szCs w:val="24"/>
        </w:rPr>
      </w:pPr>
      <w:r>
        <w:rPr>
          <w:rFonts w:ascii="Arial" w:hAnsi="Arial" w:cs="Arial"/>
          <w:sz w:val="24"/>
          <w:szCs w:val="24"/>
        </w:rPr>
        <w:t xml:space="preserve">Intersectionality – When you become “woke” and see the injustices done to others and become an “antiracist,” you also see all other evils and the need to liberate </w:t>
      </w:r>
      <w:r w:rsidR="00E47980">
        <w:rPr>
          <w:rFonts w:ascii="Arial" w:hAnsi="Arial" w:cs="Arial"/>
          <w:sz w:val="24"/>
          <w:szCs w:val="24"/>
        </w:rPr>
        <w:t>people</w:t>
      </w:r>
      <w:r>
        <w:rPr>
          <w:rFonts w:ascii="Arial" w:hAnsi="Arial" w:cs="Arial"/>
          <w:sz w:val="24"/>
          <w:szCs w:val="24"/>
        </w:rPr>
        <w:t xml:space="preserve"> who have been held captive by racist thinking. Thus, we see how the causes of many minority groups overlap, they intersect. You oppose any unjust power dynamics across the board (Strachan, Christianity And Wokeness, pg. 16).</w:t>
      </w:r>
    </w:p>
    <w:p w14:paraId="13343B76" w14:textId="77777777" w:rsidR="00E61000" w:rsidRDefault="00E61000" w:rsidP="00E61000">
      <w:pPr>
        <w:spacing w:after="0"/>
        <w:rPr>
          <w:rFonts w:ascii="Arial" w:hAnsi="Arial" w:cs="Arial"/>
          <w:sz w:val="24"/>
          <w:szCs w:val="24"/>
        </w:rPr>
      </w:pPr>
    </w:p>
    <w:p w14:paraId="29EDE0E1" w14:textId="38438C9F" w:rsidR="00E61000" w:rsidRDefault="00E61000" w:rsidP="00E61000">
      <w:pPr>
        <w:pStyle w:val="ListParagraph"/>
        <w:numPr>
          <w:ilvl w:val="0"/>
          <w:numId w:val="43"/>
        </w:numPr>
        <w:spacing w:after="0"/>
        <w:rPr>
          <w:rFonts w:ascii="Arial" w:hAnsi="Arial" w:cs="Arial"/>
          <w:sz w:val="24"/>
          <w:szCs w:val="24"/>
        </w:rPr>
      </w:pPr>
      <w:r>
        <w:rPr>
          <w:rFonts w:ascii="Arial" w:hAnsi="Arial" w:cs="Arial"/>
          <w:sz w:val="24"/>
          <w:szCs w:val="24"/>
        </w:rPr>
        <w:t>This power play may be seen in how women are treated, the idea that any man in leadership oppresses women, thus causing a “toxic” culture</w:t>
      </w:r>
      <w:r w:rsidR="00317AB7">
        <w:rPr>
          <w:rFonts w:ascii="Arial" w:hAnsi="Arial" w:cs="Arial"/>
          <w:sz w:val="24"/>
          <w:szCs w:val="24"/>
        </w:rPr>
        <w:t>.</w:t>
      </w:r>
      <w:r w:rsidR="000D6C0B">
        <w:rPr>
          <w:rFonts w:ascii="Arial" w:hAnsi="Arial" w:cs="Arial"/>
          <w:sz w:val="24"/>
          <w:szCs w:val="24"/>
        </w:rPr>
        <w:t xml:space="preserve"> There are exceptions to this, obviously, but the mindset of “woke” people feeds on this view.</w:t>
      </w:r>
    </w:p>
    <w:p w14:paraId="1BB7E151" w14:textId="398E7DC3" w:rsidR="00E61000" w:rsidRDefault="00E61000" w:rsidP="00E61000">
      <w:pPr>
        <w:pStyle w:val="ListParagraph"/>
        <w:numPr>
          <w:ilvl w:val="0"/>
          <w:numId w:val="43"/>
        </w:numPr>
        <w:spacing w:after="0"/>
        <w:rPr>
          <w:rFonts w:ascii="Arial" w:hAnsi="Arial" w:cs="Arial"/>
          <w:sz w:val="24"/>
          <w:szCs w:val="24"/>
        </w:rPr>
      </w:pPr>
      <w:r>
        <w:rPr>
          <w:rFonts w:ascii="Arial" w:hAnsi="Arial" w:cs="Arial"/>
          <w:sz w:val="24"/>
          <w:szCs w:val="24"/>
        </w:rPr>
        <w:t xml:space="preserve">Heterosexual people oppress those who are not </w:t>
      </w:r>
      <w:r w:rsidR="00317AB7">
        <w:rPr>
          <w:rFonts w:ascii="Arial" w:hAnsi="Arial" w:cs="Arial"/>
          <w:sz w:val="24"/>
          <w:szCs w:val="24"/>
        </w:rPr>
        <w:t xml:space="preserve">by simply </w:t>
      </w:r>
      <w:r>
        <w:rPr>
          <w:rFonts w:ascii="Arial" w:hAnsi="Arial" w:cs="Arial"/>
          <w:sz w:val="24"/>
          <w:szCs w:val="24"/>
        </w:rPr>
        <w:t>having a different view on sexuality.</w:t>
      </w:r>
      <w:r w:rsidR="000D6C0B">
        <w:rPr>
          <w:rFonts w:ascii="Arial" w:hAnsi="Arial" w:cs="Arial"/>
          <w:sz w:val="24"/>
          <w:szCs w:val="24"/>
        </w:rPr>
        <w:t xml:space="preserve"> We have no right to share our view on what God says on this issue.</w:t>
      </w:r>
    </w:p>
    <w:p w14:paraId="25CB545E" w14:textId="5F41D3C9" w:rsidR="00E61000" w:rsidRDefault="00E61000" w:rsidP="00E61000">
      <w:pPr>
        <w:pStyle w:val="ListParagraph"/>
        <w:numPr>
          <w:ilvl w:val="0"/>
          <w:numId w:val="43"/>
        </w:numPr>
        <w:spacing w:after="0"/>
        <w:rPr>
          <w:rFonts w:ascii="Arial" w:hAnsi="Arial" w:cs="Arial"/>
          <w:sz w:val="24"/>
          <w:szCs w:val="24"/>
        </w:rPr>
      </w:pPr>
      <w:r>
        <w:rPr>
          <w:rFonts w:ascii="Arial" w:hAnsi="Arial" w:cs="Arial"/>
          <w:sz w:val="24"/>
          <w:szCs w:val="24"/>
        </w:rPr>
        <w:t>The rich oppress the poor because financial inequality is wrong according to wokeness.</w:t>
      </w:r>
      <w:r w:rsidR="000D6C0B">
        <w:rPr>
          <w:rFonts w:ascii="Arial" w:hAnsi="Arial" w:cs="Arial"/>
          <w:sz w:val="24"/>
          <w:szCs w:val="24"/>
        </w:rPr>
        <w:t xml:space="preserve"> This is a part of socialistic thinking.</w:t>
      </w:r>
    </w:p>
    <w:p w14:paraId="5E76B342" w14:textId="6831A102" w:rsidR="00E61000" w:rsidRDefault="00E61000" w:rsidP="00E61000">
      <w:pPr>
        <w:pStyle w:val="ListParagraph"/>
        <w:numPr>
          <w:ilvl w:val="0"/>
          <w:numId w:val="43"/>
        </w:numPr>
        <w:spacing w:after="0"/>
        <w:rPr>
          <w:rFonts w:ascii="Arial" w:hAnsi="Arial" w:cs="Arial"/>
          <w:sz w:val="24"/>
          <w:szCs w:val="24"/>
        </w:rPr>
      </w:pPr>
      <w:r>
        <w:rPr>
          <w:rFonts w:ascii="Arial" w:hAnsi="Arial" w:cs="Arial"/>
          <w:sz w:val="24"/>
          <w:szCs w:val="24"/>
        </w:rPr>
        <w:t>Homeschool parents and families get attacked because parents are oppressing their kids by choosing to provide education outside the public stream and in many cases, are teaching religious beliefs.</w:t>
      </w:r>
    </w:p>
    <w:p w14:paraId="7DFA1FD9" w14:textId="3052878D" w:rsidR="00E61000" w:rsidRDefault="00E61000" w:rsidP="00317AB7">
      <w:pPr>
        <w:pStyle w:val="ListParagraph"/>
        <w:numPr>
          <w:ilvl w:val="0"/>
          <w:numId w:val="43"/>
        </w:numPr>
        <w:spacing w:after="0"/>
        <w:rPr>
          <w:rFonts w:ascii="Arial" w:hAnsi="Arial" w:cs="Arial"/>
          <w:sz w:val="24"/>
          <w:szCs w:val="24"/>
        </w:rPr>
      </w:pPr>
      <w:r>
        <w:rPr>
          <w:rFonts w:ascii="Arial" w:hAnsi="Arial" w:cs="Arial"/>
          <w:sz w:val="24"/>
          <w:szCs w:val="24"/>
        </w:rPr>
        <w:lastRenderedPageBreak/>
        <w:t>The list could go on and on. It is so subjective, th</w:t>
      </w:r>
      <w:r w:rsidR="000D6C0B">
        <w:rPr>
          <w:rFonts w:ascii="Arial" w:hAnsi="Arial" w:cs="Arial"/>
          <w:sz w:val="24"/>
          <w:szCs w:val="24"/>
        </w:rPr>
        <w:t>is</w:t>
      </w:r>
      <w:r>
        <w:rPr>
          <w:rFonts w:ascii="Arial" w:hAnsi="Arial" w:cs="Arial"/>
          <w:sz w:val="24"/>
          <w:szCs w:val="24"/>
        </w:rPr>
        <w:t xml:space="preserve"> entire movement of Wokeness and CRT and Intersectionality, that anyone can come up with an oppressor-oppressed viewpoint about any group.</w:t>
      </w:r>
    </w:p>
    <w:p w14:paraId="2DEF6B7D" w14:textId="77777777" w:rsidR="000D6C0B" w:rsidRPr="00317AB7" w:rsidRDefault="000D6C0B" w:rsidP="000D6C0B">
      <w:pPr>
        <w:pStyle w:val="ListParagraph"/>
        <w:spacing w:after="0"/>
        <w:rPr>
          <w:rFonts w:ascii="Arial" w:hAnsi="Arial" w:cs="Arial"/>
          <w:sz w:val="24"/>
          <w:szCs w:val="24"/>
        </w:rPr>
      </w:pPr>
    </w:p>
    <w:p w14:paraId="301A9B51" w14:textId="274FE46F" w:rsidR="00E61000" w:rsidRDefault="00E61000" w:rsidP="00E61000">
      <w:pPr>
        <w:spacing w:after="0"/>
        <w:rPr>
          <w:rFonts w:ascii="Arial" w:hAnsi="Arial" w:cs="Arial"/>
          <w:b/>
          <w:bCs/>
          <w:sz w:val="24"/>
          <w:szCs w:val="24"/>
        </w:rPr>
      </w:pPr>
      <w:r>
        <w:rPr>
          <w:rFonts w:ascii="Arial" w:hAnsi="Arial" w:cs="Arial"/>
          <w:b/>
          <w:bCs/>
          <w:sz w:val="24"/>
          <w:szCs w:val="24"/>
        </w:rPr>
        <w:t>2. Some Problems Of The Wokeness Movement (Though They Would Deny Them)</w:t>
      </w:r>
    </w:p>
    <w:p w14:paraId="07C5309F" w14:textId="77777777" w:rsidR="00E61000" w:rsidRDefault="00E61000" w:rsidP="00E61000">
      <w:pPr>
        <w:spacing w:after="0"/>
        <w:rPr>
          <w:rFonts w:ascii="Arial" w:hAnsi="Arial" w:cs="Arial"/>
          <w:b/>
          <w:bCs/>
          <w:sz w:val="24"/>
          <w:szCs w:val="24"/>
        </w:rPr>
      </w:pPr>
    </w:p>
    <w:p w14:paraId="32E6EE19" w14:textId="1775A09E" w:rsidR="00E61000" w:rsidRPr="00E61000" w:rsidRDefault="00E61000" w:rsidP="00E61000">
      <w:pPr>
        <w:pStyle w:val="ListParagraph"/>
        <w:numPr>
          <w:ilvl w:val="0"/>
          <w:numId w:val="44"/>
        </w:numPr>
        <w:spacing w:after="0"/>
        <w:rPr>
          <w:rFonts w:ascii="Arial" w:hAnsi="Arial" w:cs="Arial"/>
          <w:b/>
          <w:bCs/>
          <w:sz w:val="24"/>
          <w:szCs w:val="24"/>
        </w:rPr>
      </w:pPr>
      <w:r>
        <w:rPr>
          <w:rFonts w:ascii="Arial" w:hAnsi="Arial" w:cs="Arial"/>
          <w:b/>
          <w:bCs/>
          <w:sz w:val="24"/>
          <w:szCs w:val="24"/>
        </w:rPr>
        <w:t>The following are some reasons why the “woke” movement is spiritually broken and bankrupt</w:t>
      </w:r>
    </w:p>
    <w:p w14:paraId="6049009C" w14:textId="77777777" w:rsidR="00E61000" w:rsidRDefault="00E61000" w:rsidP="00E61000">
      <w:pPr>
        <w:spacing w:after="0"/>
        <w:rPr>
          <w:rFonts w:ascii="Arial" w:hAnsi="Arial" w:cs="Arial"/>
          <w:b/>
          <w:bCs/>
          <w:sz w:val="24"/>
          <w:szCs w:val="24"/>
        </w:rPr>
      </w:pPr>
    </w:p>
    <w:p w14:paraId="099D0648" w14:textId="7BBCAE0C" w:rsidR="001E343B" w:rsidRDefault="00E61000" w:rsidP="00E61000">
      <w:pPr>
        <w:pStyle w:val="ListParagraph"/>
        <w:numPr>
          <w:ilvl w:val="0"/>
          <w:numId w:val="45"/>
        </w:numPr>
        <w:spacing w:after="0"/>
        <w:rPr>
          <w:rFonts w:ascii="Arial" w:hAnsi="Arial" w:cs="Arial"/>
          <w:sz w:val="24"/>
          <w:szCs w:val="24"/>
        </w:rPr>
      </w:pPr>
      <w:r w:rsidRPr="00E47980">
        <w:rPr>
          <w:rFonts w:ascii="Arial" w:hAnsi="Arial" w:cs="Arial"/>
          <w:sz w:val="24"/>
          <w:szCs w:val="24"/>
          <w:u w:val="single"/>
        </w:rPr>
        <w:t>With CRT, there is no grace</w:t>
      </w:r>
      <w:r>
        <w:rPr>
          <w:rFonts w:ascii="Arial" w:hAnsi="Arial" w:cs="Arial"/>
          <w:sz w:val="24"/>
          <w:szCs w:val="24"/>
        </w:rPr>
        <w:t>. If we do not bow to the ideology of wokeness, they can be unkind and graceless. If you do not adhere to what woke supporters think, they will try to destroy you. You may lose your job, friends, business. They are brutal in their attacks.</w:t>
      </w:r>
    </w:p>
    <w:p w14:paraId="764D321E" w14:textId="77777777" w:rsidR="00E61000" w:rsidRDefault="00E61000" w:rsidP="00E61000">
      <w:pPr>
        <w:spacing w:after="0"/>
        <w:rPr>
          <w:rFonts w:ascii="Arial" w:hAnsi="Arial" w:cs="Arial"/>
          <w:sz w:val="24"/>
          <w:szCs w:val="24"/>
        </w:rPr>
      </w:pPr>
    </w:p>
    <w:p w14:paraId="23F7B3F8" w14:textId="588600B1" w:rsidR="00E61000" w:rsidRDefault="00E61000" w:rsidP="00E61000">
      <w:pPr>
        <w:spacing w:after="0"/>
        <w:ind w:left="624"/>
        <w:rPr>
          <w:rFonts w:ascii="Arial" w:hAnsi="Arial" w:cs="Arial"/>
          <w:sz w:val="24"/>
          <w:szCs w:val="24"/>
        </w:rPr>
      </w:pPr>
      <w:r w:rsidRPr="004C4866">
        <w:rPr>
          <w:rFonts w:ascii="Arial" w:hAnsi="Arial" w:cs="Arial"/>
          <w:sz w:val="24"/>
          <w:szCs w:val="24"/>
          <w:u w:val="single"/>
        </w:rPr>
        <w:t>Illustration of this fact:</w:t>
      </w:r>
      <w:r>
        <w:rPr>
          <w:rFonts w:ascii="Arial" w:hAnsi="Arial" w:cs="Arial"/>
          <w:sz w:val="24"/>
          <w:szCs w:val="24"/>
        </w:rPr>
        <w:t xml:space="preserve"> A Christian deli-owner in Chicago named Juan Riesco faced this firsthand. He was sponsored by </w:t>
      </w:r>
      <w:r w:rsidR="00DA5F7D">
        <w:rPr>
          <w:rFonts w:ascii="Arial" w:hAnsi="Arial" w:cs="Arial"/>
          <w:sz w:val="24"/>
          <w:szCs w:val="24"/>
        </w:rPr>
        <w:t>Nike;</w:t>
      </w:r>
      <w:r>
        <w:rPr>
          <w:rFonts w:ascii="Arial" w:hAnsi="Arial" w:cs="Arial"/>
          <w:sz w:val="24"/>
          <w:szCs w:val="24"/>
        </w:rPr>
        <w:t xml:space="preserve"> celebrities wore his stuff and from a business standpoint his family was living the American dream. But it crumbled. From the website, “For The Gospel,” came the following story about this individual. Speaking of Mr. Riesco,</w:t>
      </w:r>
    </w:p>
    <w:p w14:paraId="6E08948F" w14:textId="77777777" w:rsidR="00E61000" w:rsidRDefault="00E61000" w:rsidP="00E61000">
      <w:pPr>
        <w:spacing w:after="0"/>
        <w:ind w:left="624"/>
        <w:rPr>
          <w:rFonts w:ascii="Arial" w:hAnsi="Arial" w:cs="Arial"/>
          <w:sz w:val="24"/>
          <w:szCs w:val="24"/>
        </w:rPr>
      </w:pPr>
    </w:p>
    <w:p w14:paraId="381F9CF8" w14:textId="1F2D65D2" w:rsidR="00E61000" w:rsidRDefault="00E61000" w:rsidP="00E61000">
      <w:pPr>
        <w:spacing w:after="0" w:line="240" w:lineRule="auto"/>
        <w:ind w:left="624"/>
        <w:rPr>
          <w:rFonts w:ascii="Arial" w:hAnsi="Arial" w:cs="Arial"/>
          <w:i/>
          <w:iCs/>
          <w:color w:val="000000"/>
          <w:spacing w:val="10"/>
          <w:sz w:val="24"/>
          <w:szCs w:val="24"/>
          <w:shd w:val="clear" w:color="auto" w:fill="FFFFFF"/>
        </w:rPr>
      </w:pPr>
      <w:r>
        <w:rPr>
          <w:rFonts w:ascii="Arial" w:hAnsi="Arial" w:cs="Arial"/>
          <w:i/>
          <w:iCs/>
          <w:color w:val="000000"/>
          <w:spacing w:val="10"/>
          <w:sz w:val="24"/>
          <w:szCs w:val="24"/>
          <w:shd w:val="clear" w:color="auto" w:fill="FFFFFF"/>
        </w:rPr>
        <w:t>“</w:t>
      </w:r>
      <w:r w:rsidRPr="00E61000">
        <w:rPr>
          <w:rFonts w:ascii="Arial" w:hAnsi="Arial" w:cs="Arial"/>
          <w:i/>
          <w:iCs/>
          <w:color w:val="000000"/>
          <w:spacing w:val="10"/>
          <w:sz w:val="24"/>
          <w:szCs w:val="24"/>
          <w:shd w:val="clear" w:color="auto" w:fill="FFFFFF"/>
        </w:rPr>
        <w:t>Then, his Christian faith, Biblical view of sexuality and gender, and failure to cave to the demands of the culture made him the favorite target of Black Lives Matter and they turned him into public enemy #1. But he was white, right? No. He was part of an immigrant family of Cuban, Mexican, and Lebanese descent.</w:t>
      </w:r>
      <w:r>
        <w:rPr>
          <w:rFonts w:ascii="Arial" w:hAnsi="Arial" w:cs="Arial"/>
          <w:i/>
          <w:iCs/>
          <w:color w:val="000000"/>
          <w:spacing w:val="10"/>
          <w:sz w:val="24"/>
          <w:szCs w:val="24"/>
          <w:shd w:val="clear" w:color="auto" w:fill="FFFFFF"/>
        </w:rPr>
        <w:t>”</w:t>
      </w:r>
    </w:p>
    <w:p w14:paraId="1A093B03" w14:textId="77777777" w:rsidR="000D6C0B" w:rsidRDefault="000D6C0B" w:rsidP="00E61000">
      <w:pPr>
        <w:spacing w:after="0" w:line="240" w:lineRule="auto"/>
        <w:ind w:left="624"/>
        <w:rPr>
          <w:rFonts w:ascii="Arial" w:hAnsi="Arial" w:cs="Arial"/>
          <w:i/>
          <w:iCs/>
          <w:color w:val="000000"/>
          <w:spacing w:val="10"/>
          <w:sz w:val="24"/>
          <w:szCs w:val="24"/>
          <w:shd w:val="clear" w:color="auto" w:fill="FFFFFF"/>
        </w:rPr>
      </w:pPr>
    </w:p>
    <w:p w14:paraId="2B023A57" w14:textId="3F5E188E" w:rsidR="000D6C0B" w:rsidRPr="000D6C0B" w:rsidRDefault="000D6C0B" w:rsidP="00E61000">
      <w:pPr>
        <w:spacing w:after="0" w:line="240" w:lineRule="auto"/>
        <w:ind w:left="624"/>
        <w:rPr>
          <w:rFonts w:ascii="Arial" w:hAnsi="Arial" w:cs="Arial"/>
          <w:sz w:val="24"/>
          <w:szCs w:val="24"/>
        </w:rPr>
      </w:pPr>
      <w:r>
        <w:rPr>
          <w:rFonts w:ascii="Arial" w:hAnsi="Arial" w:cs="Arial"/>
          <w:color w:val="000000"/>
          <w:spacing w:val="10"/>
          <w:sz w:val="24"/>
          <w:szCs w:val="24"/>
          <w:shd w:val="clear" w:color="auto" w:fill="FFFFFF"/>
        </w:rPr>
        <w:t>The brutality of the treatment of this man by the BLM people is disgusting. Watching the video about what happened to Nini’s Café and the family is sickening. Death threats, etc. The church was threatened as well as the people in the church. The Riesco’s ended up leaving Chicago for safety.</w:t>
      </w:r>
    </w:p>
    <w:p w14:paraId="09EC5575" w14:textId="77777777" w:rsidR="001E343B" w:rsidRDefault="001E343B" w:rsidP="001E343B">
      <w:pPr>
        <w:spacing w:after="0"/>
        <w:rPr>
          <w:rFonts w:ascii="Arial" w:hAnsi="Arial" w:cs="Arial"/>
          <w:sz w:val="24"/>
          <w:szCs w:val="24"/>
        </w:rPr>
      </w:pPr>
    </w:p>
    <w:p w14:paraId="63F5908D" w14:textId="254B1688" w:rsidR="00E61000" w:rsidRDefault="00E61000" w:rsidP="00E61000">
      <w:pPr>
        <w:pStyle w:val="ListParagraph"/>
        <w:numPr>
          <w:ilvl w:val="0"/>
          <w:numId w:val="45"/>
        </w:numPr>
        <w:spacing w:after="0"/>
        <w:rPr>
          <w:rFonts w:ascii="Arial" w:hAnsi="Arial" w:cs="Arial"/>
          <w:sz w:val="24"/>
          <w:szCs w:val="24"/>
        </w:rPr>
      </w:pPr>
      <w:r w:rsidRPr="00E47980">
        <w:rPr>
          <w:rFonts w:ascii="Arial" w:hAnsi="Arial" w:cs="Arial"/>
          <w:sz w:val="24"/>
          <w:szCs w:val="24"/>
          <w:u w:val="single"/>
        </w:rPr>
        <w:t>It plays the victim card to the maximum</w:t>
      </w:r>
      <w:r>
        <w:rPr>
          <w:rFonts w:ascii="Arial" w:hAnsi="Arial" w:cs="Arial"/>
          <w:sz w:val="24"/>
          <w:szCs w:val="24"/>
        </w:rPr>
        <w:t>. There is a martyr mentality when it comes to those who are caught up in this thinking. They also are very self-righteous. We are wrong, they are right</w:t>
      </w:r>
      <w:r w:rsidR="00317AB7">
        <w:rPr>
          <w:rFonts w:ascii="Arial" w:hAnsi="Arial" w:cs="Arial"/>
          <w:sz w:val="24"/>
          <w:szCs w:val="24"/>
        </w:rPr>
        <w:t>, and we just need to “get over it.”</w:t>
      </w:r>
    </w:p>
    <w:p w14:paraId="39EEF700" w14:textId="77777777" w:rsidR="00E61000" w:rsidRDefault="00E61000" w:rsidP="00E61000">
      <w:pPr>
        <w:spacing w:after="0"/>
        <w:rPr>
          <w:rFonts w:ascii="Arial" w:hAnsi="Arial" w:cs="Arial"/>
          <w:sz w:val="24"/>
          <w:szCs w:val="24"/>
        </w:rPr>
      </w:pPr>
    </w:p>
    <w:p w14:paraId="42657863" w14:textId="39C1AD20" w:rsidR="00E61000" w:rsidRDefault="00E61000" w:rsidP="00E61000">
      <w:pPr>
        <w:spacing w:after="0"/>
        <w:ind w:left="624"/>
        <w:rPr>
          <w:rFonts w:ascii="Arial" w:hAnsi="Arial" w:cs="Arial"/>
          <w:sz w:val="24"/>
          <w:szCs w:val="24"/>
        </w:rPr>
      </w:pPr>
      <w:r>
        <w:rPr>
          <w:rFonts w:ascii="Arial" w:hAnsi="Arial" w:cs="Arial"/>
          <w:sz w:val="24"/>
          <w:szCs w:val="24"/>
        </w:rPr>
        <w:t xml:space="preserve">Plus, these groups can be extremely violent. Black Lives Matter has destroyed businesses of both whites and non-whites. They feel justified in their actions because, after all, they are the oppressed. But this attitude and thinking leaves you wanting more justice, and contentment </w:t>
      </w:r>
      <w:r w:rsidR="00E47980">
        <w:rPr>
          <w:rFonts w:ascii="Arial" w:hAnsi="Arial" w:cs="Arial"/>
          <w:sz w:val="24"/>
          <w:szCs w:val="24"/>
        </w:rPr>
        <w:t xml:space="preserve">simply </w:t>
      </w:r>
      <w:r>
        <w:rPr>
          <w:rFonts w:ascii="Arial" w:hAnsi="Arial" w:cs="Arial"/>
          <w:sz w:val="24"/>
          <w:szCs w:val="24"/>
        </w:rPr>
        <w:t xml:space="preserve">does not exist. God is the One Who deals with things. We are not to seek vengeance </w:t>
      </w:r>
      <w:r w:rsidRPr="00E61000">
        <w:rPr>
          <w:rFonts w:ascii="Arial" w:hAnsi="Arial" w:cs="Arial"/>
          <w:b/>
          <w:bCs/>
          <w:sz w:val="24"/>
          <w:szCs w:val="24"/>
        </w:rPr>
        <w:t>(Rom. 12:17-21)</w:t>
      </w:r>
      <w:r>
        <w:rPr>
          <w:rFonts w:ascii="Arial" w:hAnsi="Arial" w:cs="Arial"/>
          <w:sz w:val="24"/>
          <w:szCs w:val="24"/>
        </w:rPr>
        <w:t>.</w:t>
      </w:r>
    </w:p>
    <w:p w14:paraId="387720BF" w14:textId="77777777" w:rsidR="007B4663" w:rsidRDefault="007B4663" w:rsidP="007B4663">
      <w:pPr>
        <w:spacing w:after="0"/>
        <w:rPr>
          <w:rFonts w:ascii="Arial" w:hAnsi="Arial" w:cs="Arial"/>
          <w:sz w:val="24"/>
          <w:szCs w:val="24"/>
        </w:rPr>
      </w:pPr>
    </w:p>
    <w:p w14:paraId="1D6A9886" w14:textId="4820C982" w:rsidR="00E61000" w:rsidRDefault="00E61000" w:rsidP="00E61000">
      <w:pPr>
        <w:pStyle w:val="ListParagraph"/>
        <w:numPr>
          <w:ilvl w:val="0"/>
          <w:numId w:val="45"/>
        </w:numPr>
        <w:spacing w:after="0"/>
        <w:rPr>
          <w:rFonts w:ascii="Arial" w:hAnsi="Arial" w:cs="Arial"/>
          <w:sz w:val="24"/>
          <w:szCs w:val="24"/>
        </w:rPr>
      </w:pPr>
      <w:r w:rsidRPr="00E47980">
        <w:rPr>
          <w:rFonts w:ascii="Arial" w:hAnsi="Arial" w:cs="Arial"/>
          <w:sz w:val="24"/>
          <w:szCs w:val="24"/>
          <w:u w:val="single"/>
        </w:rPr>
        <w:t>No matter how hard you try to appease the woke crowd, it is never enough</w:t>
      </w:r>
      <w:r>
        <w:rPr>
          <w:rFonts w:ascii="Arial" w:hAnsi="Arial" w:cs="Arial"/>
          <w:sz w:val="24"/>
          <w:szCs w:val="24"/>
        </w:rPr>
        <w:t xml:space="preserve">. This leads to more division, more hate, more distance. Repentance, if we have sinned, </w:t>
      </w:r>
      <w:r>
        <w:rPr>
          <w:rFonts w:ascii="Arial" w:hAnsi="Arial" w:cs="Arial"/>
          <w:sz w:val="24"/>
          <w:szCs w:val="24"/>
        </w:rPr>
        <w:lastRenderedPageBreak/>
        <w:t xml:space="preserve">is not enough. We </w:t>
      </w:r>
      <w:r w:rsidR="00317AB7">
        <w:rPr>
          <w:rFonts w:ascii="Arial" w:hAnsi="Arial" w:cs="Arial"/>
          <w:sz w:val="24"/>
          <w:szCs w:val="24"/>
        </w:rPr>
        <w:t>must</w:t>
      </w:r>
      <w:r>
        <w:rPr>
          <w:rFonts w:ascii="Arial" w:hAnsi="Arial" w:cs="Arial"/>
          <w:sz w:val="24"/>
          <w:szCs w:val="24"/>
        </w:rPr>
        <w:t xml:space="preserve"> jump on</w:t>
      </w:r>
      <w:r w:rsidR="00317AB7">
        <w:rPr>
          <w:rFonts w:ascii="Arial" w:hAnsi="Arial" w:cs="Arial"/>
          <w:sz w:val="24"/>
          <w:szCs w:val="24"/>
        </w:rPr>
        <w:t xml:space="preserve"> </w:t>
      </w:r>
      <w:r w:rsidR="004C4866">
        <w:rPr>
          <w:rFonts w:ascii="Arial" w:hAnsi="Arial" w:cs="Arial"/>
          <w:sz w:val="24"/>
          <w:szCs w:val="24"/>
        </w:rPr>
        <w:t>t</w:t>
      </w:r>
      <w:r>
        <w:rPr>
          <w:rFonts w:ascii="Arial" w:hAnsi="Arial" w:cs="Arial"/>
          <w:sz w:val="24"/>
          <w:szCs w:val="24"/>
        </w:rPr>
        <w:t>he band wagon of destroying all the systems that have led to racism, even if they are not inherently evil or part of the problem.</w:t>
      </w:r>
    </w:p>
    <w:p w14:paraId="6DA6F26D" w14:textId="77777777" w:rsidR="00E61000" w:rsidRDefault="00E61000" w:rsidP="00E61000">
      <w:pPr>
        <w:spacing w:after="0"/>
        <w:rPr>
          <w:rFonts w:ascii="Arial" w:hAnsi="Arial" w:cs="Arial"/>
          <w:sz w:val="24"/>
          <w:szCs w:val="24"/>
        </w:rPr>
      </w:pPr>
    </w:p>
    <w:p w14:paraId="718AD773" w14:textId="27D56F21" w:rsidR="00E61000" w:rsidRDefault="00E61000" w:rsidP="00E61000">
      <w:pPr>
        <w:pStyle w:val="ListParagraph"/>
        <w:numPr>
          <w:ilvl w:val="0"/>
          <w:numId w:val="45"/>
        </w:numPr>
        <w:spacing w:after="0"/>
        <w:rPr>
          <w:rFonts w:ascii="Arial" w:hAnsi="Arial" w:cs="Arial"/>
          <w:sz w:val="24"/>
          <w:szCs w:val="24"/>
        </w:rPr>
      </w:pPr>
      <w:r w:rsidRPr="00E47980">
        <w:rPr>
          <w:rFonts w:ascii="Arial" w:hAnsi="Arial" w:cs="Arial"/>
          <w:sz w:val="24"/>
          <w:szCs w:val="24"/>
          <w:u w:val="single"/>
        </w:rPr>
        <w:t>Wokeness is hypocritical racism</w:t>
      </w:r>
      <w:r>
        <w:rPr>
          <w:rFonts w:ascii="Arial" w:hAnsi="Arial" w:cs="Arial"/>
          <w:sz w:val="24"/>
          <w:szCs w:val="24"/>
        </w:rPr>
        <w:t>. To make the claim that all whites are racist and the problem</w:t>
      </w:r>
      <w:r w:rsidR="00DA5F7D">
        <w:rPr>
          <w:rFonts w:ascii="Arial" w:hAnsi="Arial" w:cs="Arial"/>
          <w:sz w:val="24"/>
          <w:szCs w:val="24"/>
        </w:rPr>
        <w:t>,</w:t>
      </w:r>
      <w:r>
        <w:rPr>
          <w:rFonts w:ascii="Arial" w:hAnsi="Arial" w:cs="Arial"/>
          <w:sz w:val="24"/>
          <w:szCs w:val="24"/>
        </w:rPr>
        <w:t xml:space="preserve"> is to make a racist claim. There is no way around it. No matter how hard the “woke” crowd denies it, they are themselves doing exactly what they accuse others of doing and being.</w:t>
      </w:r>
    </w:p>
    <w:p w14:paraId="6892EDA7" w14:textId="77777777" w:rsidR="00E61000" w:rsidRPr="00E61000" w:rsidRDefault="00E61000" w:rsidP="00E61000">
      <w:pPr>
        <w:pStyle w:val="ListParagraph"/>
        <w:rPr>
          <w:rFonts w:ascii="Arial" w:hAnsi="Arial" w:cs="Arial"/>
          <w:sz w:val="24"/>
          <w:szCs w:val="24"/>
        </w:rPr>
      </w:pPr>
    </w:p>
    <w:p w14:paraId="145A559C" w14:textId="003819AB" w:rsidR="00E61000" w:rsidRDefault="00E61000" w:rsidP="00E61000">
      <w:pPr>
        <w:pStyle w:val="ListParagraph"/>
        <w:numPr>
          <w:ilvl w:val="0"/>
          <w:numId w:val="45"/>
        </w:numPr>
        <w:spacing w:after="0"/>
        <w:rPr>
          <w:rFonts w:ascii="Arial" w:hAnsi="Arial" w:cs="Arial"/>
          <w:sz w:val="24"/>
          <w:szCs w:val="24"/>
        </w:rPr>
      </w:pPr>
      <w:r w:rsidRPr="00E47980">
        <w:rPr>
          <w:rFonts w:ascii="Arial" w:hAnsi="Arial" w:cs="Arial"/>
          <w:sz w:val="24"/>
          <w:szCs w:val="24"/>
          <w:u w:val="single"/>
        </w:rPr>
        <w:t xml:space="preserve">Wokeness destroys the Biblical view that all </w:t>
      </w:r>
      <w:r w:rsidR="00DA5F7D" w:rsidRPr="00E47980">
        <w:rPr>
          <w:rFonts w:ascii="Arial" w:hAnsi="Arial" w:cs="Arial"/>
          <w:sz w:val="24"/>
          <w:szCs w:val="24"/>
          <w:u w:val="single"/>
        </w:rPr>
        <w:t>humanity</w:t>
      </w:r>
      <w:r w:rsidRPr="00E47980">
        <w:rPr>
          <w:rFonts w:ascii="Arial" w:hAnsi="Arial" w:cs="Arial"/>
          <w:sz w:val="24"/>
          <w:szCs w:val="24"/>
          <w:u w:val="single"/>
        </w:rPr>
        <w:t xml:space="preserve"> </w:t>
      </w:r>
      <w:r w:rsidR="00317AB7" w:rsidRPr="00E47980">
        <w:rPr>
          <w:rFonts w:ascii="Arial" w:hAnsi="Arial" w:cs="Arial"/>
          <w:sz w:val="24"/>
          <w:szCs w:val="24"/>
          <w:u w:val="single"/>
        </w:rPr>
        <w:t>is</w:t>
      </w:r>
      <w:r w:rsidRPr="00E47980">
        <w:rPr>
          <w:rFonts w:ascii="Arial" w:hAnsi="Arial" w:cs="Arial"/>
          <w:sz w:val="24"/>
          <w:szCs w:val="24"/>
          <w:u w:val="single"/>
        </w:rPr>
        <w:t xml:space="preserve"> made in the image of God</w:t>
      </w:r>
      <w:r>
        <w:rPr>
          <w:rFonts w:ascii="Arial" w:hAnsi="Arial" w:cs="Arial"/>
          <w:sz w:val="24"/>
          <w:szCs w:val="24"/>
        </w:rPr>
        <w:t>. This image is fallen and broken but wokeness refuses to accept the idea of man being in God’s image. It misrepresents what it means to be human, that we are all one family, as far as our origin, but we are diverse culturally, geographically, ethnically. Yet, man is made in the image of God.</w:t>
      </w:r>
    </w:p>
    <w:p w14:paraId="1D2D2590" w14:textId="77777777" w:rsidR="00E61000" w:rsidRPr="00E61000" w:rsidRDefault="00E61000" w:rsidP="00E61000">
      <w:pPr>
        <w:pStyle w:val="ListParagraph"/>
        <w:rPr>
          <w:rFonts w:ascii="Arial" w:hAnsi="Arial" w:cs="Arial"/>
          <w:sz w:val="24"/>
          <w:szCs w:val="24"/>
        </w:rPr>
      </w:pPr>
    </w:p>
    <w:p w14:paraId="3666B4A6" w14:textId="6373E3B6" w:rsidR="00E61000" w:rsidRDefault="00E61000" w:rsidP="00E61000">
      <w:pPr>
        <w:pStyle w:val="ListParagraph"/>
        <w:numPr>
          <w:ilvl w:val="0"/>
          <w:numId w:val="45"/>
        </w:numPr>
        <w:spacing w:after="0"/>
        <w:rPr>
          <w:rFonts w:ascii="Arial" w:hAnsi="Arial" w:cs="Arial"/>
          <w:sz w:val="24"/>
          <w:szCs w:val="24"/>
        </w:rPr>
      </w:pPr>
      <w:r w:rsidRPr="00E47980">
        <w:rPr>
          <w:rFonts w:ascii="Arial" w:hAnsi="Arial" w:cs="Arial"/>
          <w:sz w:val="24"/>
          <w:szCs w:val="24"/>
          <w:u w:val="single"/>
        </w:rPr>
        <w:t>Wokeness does not like the concept of “All Lives Matter.”</w:t>
      </w:r>
      <w:r>
        <w:rPr>
          <w:rFonts w:ascii="Arial" w:hAnsi="Arial" w:cs="Arial"/>
          <w:sz w:val="24"/>
          <w:szCs w:val="24"/>
        </w:rPr>
        <w:t xml:space="preserve"> Because of white privilege, and racism that still permeates culture, this is an empty statement until everyone and everything lines up with the woke agenda and white culture bows down and admits to its many failures, perceived or real.</w:t>
      </w:r>
    </w:p>
    <w:p w14:paraId="70C79198" w14:textId="77777777" w:rsidR="00E61000" w:rsidRDefault="00E61000" w:rsidP="00E61000">
      <w:pPr>
        <w:spacing w:after="0"/>
        <w:rPr>
          <w:rFonts w:ascii="Arial" w:hAnsi="Arial" w:cs="Arial"/>
          <w:sz w:val="24"/>
          <w:szCs w:val="24"/>
        </w:rPr>
      </w:pPr>
    </w:p>
    <w:p w14:paraId="0B8658F1" w14:textId="199C5C00" w:rsidR="00E61000" w:rsidRDefault="00E61000" w:rsidP="00E61000">
      <w:pPr>
        <w:spacing w:after="0"/>
        <w:ind w:left="624"/>
        <w:rPr>
          <w:rFonts w:ascii="Arial" w:hAnsi="Arial" w:cs="Arial"/>
          <w:sz w:val="24"/>
          <w:szCs w:val="24"/>
        </w:rPr>
      </w:pPr>
      <w:r>
        <w:rPr>
          <w:rFonts w:ascii="Arial" w:hAnsi="Arial" w:cs="Arial"/>
          <w:sz w:val="24"/>
          <w:szCs w:val="24"/>
        </w:rPr>
        <w:t xml:space="preserve">If you use the phrase “color blind” as a way of speaking of how we should treat each other since we all are of one race </w:t>
      </w:r>
      <w:r w:rsidRPr="00E61000">
        <w:rPr>
          <w:rFonts w:ascii="Arial" w:hAnsi="Arial" w:cs="Arial"/>
          <w:b/>
          <w:bCs/>
          <w:sz w:val="24"/>
          <w:szCs w:val="24"/>
        </w:rPr>
        <w:t>(Acts 17:26</w:t>
      </w:r>
      <w:r>
        <w:rPr>
          <w:rFonts w:ascii="Arial" w:hAnsi="Arial" w:cs="Arial"/>
          <w:b/>
          <w:bCs/>
          <w:sz w:val="24"/>
          <w:szCs w:val="24"/>
        </w:rPr>
        <w:t>; Gal. 3:28</w:t>
      </w:r>
      <w:r w:rsidRPr="00E61000">
        <w:rPr>
          <w:rFonts w:ascii="Arial" w:hAnsi="Arial" w:cs="Arial"/>
          <w:b/>
          <w:bCs/>
          <w:sz w:val="24"/>
          <w:szCs w:val="24"/>
        </w:rPr>
        <w:t>)</w:t>
      </w:r>
      <w:r>
        <w:rPr>
          <w:rFonts w:ascii="Arial" w:hAnsi="Arial" w:cs="Arial"/>
          <w:sz w:val="24"/>
          <w:szCs w:val="24"/>
        </w:rPr>
        <w:t>, you are a racist</w:t>
      </w:r>
      <w:r w:rsidR="00317AB7">
        <w:rPr>
          <w:rFonts w:ascii="Arial" w:hAnsi="Arial" w:cs="Arial"/>
          <w:sz w:val="24"/>
          <w:szCs w:val="24"/>
        </w:rPr>
        <w:t xml:space="preserve"> as we have already noted</w:t>
      </w:r>
      <w:r>
        <w:rPr>
          <w:rFonts w:ascii="Arial" w:hAnsi="Arial" w:cs="Arial"/>
          <w:sz w:val="24"/>
          <w:szCs w:val="24"/>
        </w:rPr>
        <w:t>. It means that we are not willing to see the real problems in society and by making statements like this, we show that we are part of the problem.</w:t>
      </w:r>
    </w:p>
    <w:p w14:paraId="6161002F" w14:textId="77777777" w:rsidR="00E61000" w:rsidRDefault="00E61000" w:rsidP="00E61000">
      <w:pPr>
        <w:spacing w:after="0"/>
        <w:ind w:left="624"/>
        <w:rPr>
          <w:rFonts w:ascii="Arial" w:hAnsi="Arial" w:cs="Arial"/>
          <w:sz w:val="24"/>
          <w:szCs w:val="24"/>
        </w:rPr>
      </w:pPr>
    </w:p>
    <w:p w14:paraId="7C9D9ACC" w14:textId="3DCAFCF1" w:rsidR="00E61000" w:rsidRPr="00E61000" w:rsidRDefault="00E61000" w:rsidP="00E61000">
      <w:pPr>
        <w:spacing w:after="0"/>
        <w:ind w:left="624"/>
        <w:rPr>
          <w:rFonts w:ascii="Arial" w:hAnsi="Arial" w:cs="Arial"/>
          <w:sz w:val="24"/>
          <w:szCs w:val="24"/>
        </w:rPr>
      </w:pPr>
      <w:r>
        <w:rPr>
          <w:rFonts w:ascii="Arial" w:hAnsi="Arial" w:cs="Arial"/>
          <w:sz w:val="24"/>
          <w:szCs w:val="24"/>
        </w:rPr>
        <w:t xml:space="preserve">Respecting someone’s culture and understanding certain things about society does not make you racist. In our country we are diverse, regardless of skin color. People in the South think </w:t>
      </w:r>
      <w:r w:rsidR="00317AB7">
        <w:rPr>
          <w:rFonts w:ascii="Arial" w:hAnsi="Arial" w:cs="Arial"/>
          <w:sz w:val="24"/>
          <w:szCs w:val="24"/>
        </w:rPr>
        <w:t>differently</w:t>
      </w:r>
      <w:r>
        <w:rPr>
          <w:rFonts w:ascii="Arial" w:hAnsi="Arial" w:cs="Arial"/>
          <w:sz w:val="24"/>
          <w:szCs w:val="24"/>
        </w:rPr>
        <w:t xml:space="preserve"> than people </w:t>
      </w:r>
      <w:r w:rsidR="00E47980">
        <w:rPr>
          <w:rFonts w:ascii="Arial" w:hAnsi="Arial" w:cs="Arial"/>
          <w:sz w:val="24"/>
          <w:szCs w:val="24"/>
        </w:rPr>
        <w:t>on the West Coast</w:t>
      </w:r>
      <w:r>
        <w:rPr>
          <w:rFonts w:ascii="Arial" w:hAnsi="Arial" w:cs="Arial"/>
          <w:sz w:val="24"/>
          <w:szCs w:val="24"/>
        </w:rPr>
        <w:t xml:space="preserve"> for example. </w:t>
      </w:r>
      <w:r w:rsidR="00317AB7">
        <w:rPr>
          <w:rFonts w:ascii="Arial" w:hAnsi="Arial" w:cs="Arial"/>
          <w:sz w:val="24"/>
          <w:szCs w:val="24"/>
        </w:rPr>
        <w:t>Personalities</w:t>
      </w:r>
      <w:r>
        <w:rPr>
          <w:rFonts w:ascii="Arial" w:hAnsi="Arial" w:cs="Arial"/>
          <w:sz w:val="24"/>
          <w:szCs w:val="24"/>
        </w:rPr>
        <w:t xml:space="preserve">, the way people do things, </w:t>
      </w:r>
      <w:r w:rsidR="00E47980">
        <w:rPr>
          <w:rFonts w:ascii="Arial" w:hAnsi="Arial" w:cs="Arial"/>
          <w:sz w:val="24"/>
          <w:szCs w:val="24"/>
        </w:rPr>
        <w:t xml:space="preserve">“sayings,” </w:t>
      </w:r>
      <w:r>
        <w:rPr>
          <w:rFonts w:ascii="Arial" w:hAnsi="Arial" w:cs="Arial"/>
          <w:sz w:val="24"/>
          <w:szCs w:val="24"/>
        </w:rPr>
        <w:t>differs. This has nothing to do with racism. Cultural differences exist worldwide.</w:t>
      </w:r>
    </w:p>
    <w:p w14:paraId="691E0218" w14:textId="77777777" w:rsidR="00E61000" w:rsidRPr="00E61000" w:rsidRDefault="00E61000" w:rsidP="00E61000">
      <w:pPr>
        <w:pStyle w:val="ListParagraph"/>
        <w:rPr>
          <w:rFonts w:ascii="Arial" w:hAnsi="Arial" w:cs="Arial"/>
          <w:sz w:val="24"/>
          <w:szCs w:val="24"/>
        </w:rPr>
      </w:pPr>
    </w:p>
    <w:p w14:paraId="3EA2081C" w14:textId="7AFFEDB5" w:rsidR="00E61000" w:rsidRDefault="00E61000" w:rsidP="00E61000">
      <w:pPr>
        <w:pStyle w:val="ListParagraph"/>
        <w:numPr>
          <w:ilvl w:val="0"/>
          <w:numId w:val="45"/>
        </w:numPr>
        <w:spacing w:after="0"/>
        <w:rPr>
          <w:rFonts w:ascii="Arial" w:hAnsi="Arial" w:cs="Arial"/>
          <w:sz w:val="24"/>
          <w:szCs w:val="24"/>
        </w:rPr>
      </w:pPr>
      <w:r w:rsidRPr="00E47980">
        <w:rPr>
          <w:rFonts w:ascii="Arial" w:hAnsi="Arial" w:cs="Arial"/>
          <w:sz w:val="24"/>
          <w:szCs w:val="24"/>
          <w:u w:val="single"/>
        </w:rPr>
        <w:t>Wokeness has infected many churches</w:t>
      </w:r>
      <w:r>
        <w:rPr>
          <w:rFonts w:ascii="Arial" w:hAnsi="Arial" w:cs="Arial"/>
          <w:sz w:val="24"/>
          <w:szCs w:val="24"/>
        </w:rPr>
        <w:t>. Owen Strachan, again, in his book “Christianity And Wokeness</w:t>
      </w:r>
      <w:r w:rsidR="00DA5F7D">
        <w:rPr>
          <w:rFonts w:ascii="Arial" w:hAnsi="Arial" w:cs="Arial"/>
          <w:sz w:val="24"/>
          <w:szCs w:val="24"/>
        </w:rPr>
        <w:t>,”</w:t>
      </w:r>
      <w:r>
        <w:rPr>
          <w:rFonts w:ascii="Arial" w:hAnsi="Arial" w:cs="Arial"/>
          <w:sz w:val="24"/>
          <w:szCs w:val="24"/>
        </w:rPr>
        <w:t xml:space="preserve"> on pgs. 34-35, notes areas where churches feel the pressure of this anti-God movement. We will mention just a few:</w:t>
      </w:r>
    </w:p>
    <w:p w14:paraId="3FCEA3CA" w14:textId="77777777" w:rsidR="00E61000" w:rsidRDefault="00E61000" w:rsidP="00E61000">
      <w:pPr>
        <w:spacing w:after="0"/>
        <w:rPr>
          <w:rFonts w:ascii="Arial" w:hAnsi="Arial" w:cs="Arial"/>
          <w:sz w:val="24"/>
          <w:szCs w:val="24"/>
        </w:rPr>
      </w:pPr>
    </w:p>
    <w:p w14:paraId="2AF86EF0" w14:textId="79247769" w:rsidR="00E61000" w:rsidRDefault="00E61000" w:rsidP="00E61000">
      <w:pPr>
        <w:pStyle w:val="ListParagraph"/>
        <w:numPr>
          <w:ilvl w:val="0"/>
          <w:numId w:val="47"/>
        </w:numPr>
        <w:spacing w:after="0"/>
        <w:rPr>
          <w:rFonts w:ascii="Arial" w:hAnsi="Arial" w:cs="Arial"/>
          <w:sz w:val="24"/>
          <w:szCs w:val="24"/>
        </w:rPr>
      </w:pPr>
      <w:r>
        <w:rPr>
          <w:rFonts w:ascii="Arial" w:hAnsi="Arial" w:cs="Arial"/>
          <w:sz w:val="24"/>
          <w:szCs w:val="24"/>
        </w:rPr>
        <w:t>Evangelicals are hearing that they are “white supremacists” by nature.</w:t>
      </w:r>
    </w:p>
    <w:p w14:paraId="09737427" w14:textId="46A64D3C" w:rsidR="00E61000" w:rsidRDefault="00E61000" w:rsidP="00E61000">
      <w:pPr>
        <w:pStyle w:val="ListParagraph"/>
        <w:numPr>
          <w:ilvl w:val="0"/>
          <w:numId w:val="47"/>
        </w:numPr>
        <w:spacing w:after="0"/>
        <w:rPr>
          <w:rFonts w:ascii="Arial" w:hAnsi="Arial" w:cs="Arial"/>
          <w:sz w:val="24"/>
          <w:szCs w:val="24"/>
        </w:rPr>
      </w:pPr>
      <w:r>
        <w:rPr>
          <w:rFonts w:ascii="Arial" w:hAnsi="Arial" w:cs="Arial"/>
          <w:sz w:val="24"/>
          <w:szCs w:val="24"/>
        </w:rPr>
        <w:t>Christians are being called to “repent” of their “whiteness” and reject their inherent “white fragility.”</w:t>
      </w:r>
    </w:p>
    <w:p w14:paraId="5FDA6C5F" w14:textId="2F45DE8C" w:rsidR="00E61000" w:rsidRDefault="00E61000" w:rsidP="00E61000">
      <w:pPr>
        <w:pStyle w:val="ListParagraph"/>
        <w:numPr>
          <w:ilvl w:val="0"/>
          <w:numId w:val="47"/>
        </w:numPr>
        <w:spacing w:after="0"/>
        <w:rPr>
          <w:rFonts w:ascii="Arial" w:hAnsi="Arial" w:cs="Arial"/>
          <w:sz w:val="24"/>
          <w:szCs w:val="24"/>
        </w:rPr>
      </w:pPr>
      <w:r>
        <w:rPr>
          <w:rFonts w:ascii="Arial" w:hAnsi="Arial" w:cs="Arial"/>
          <w:sz w:val="24"/>
          <w:szCs w:val="24"/>
        </w:rPr>
        <w:t>Christians are encouraged to align with Black Lives Matter (me – or any other group that focuses on woke justice), an organization with a polar-opposite worldview on matters of the natural family, the sexes, and human sexuality.</w:t>
      </w:r>
    </w:p>
    <w:p w14:paraId="51297102" w14:textId="68FFAF1A" w:rsidR="00E61000" w:rsidRPr="00E61000" w:rsidRDefault="00E61000" w:rsidP="00E61000">
      <w:pPr>
        <w:pStyle w:val="ListParagraph"/>
        <w:numPr>
          <w:ilvl w:val="0"/>
          <w:numId w:val="47"/>
        </w:numPr>
        <w:spacing w:after="0"/>
        <w:rPr>
          <w:rFonts w:ascii="Arial" w:hAnsi="Arial" w:cs="Arial"/>
          <w:sz w:val="24"/>
          <w:szCs w:val="24"/>
        </w:rPr>
      </w:pPr>
      <w:r>
        <w:rPr>
          <w:rFonts w:ascii="Arial" w:hAnsi="Arial" w:cs="Arial"/>
          <w:sz w:val="24"/>
          <w:szCs w:val="24"/>
        </w:rPr>
        <w:t>Christians are told to see “capitalism” as oppressive, unfair, and unjust, with socialism of various kinds as the preferable system.</w:t>
      </w:r>
    </w:p>
    <w:p w14:paraId="7359BA15" w14:textId="77777777" w:rsidR="00E61000" w:rsidRDefault="00E61000" w:rsidP="00E61000">
      <w:pPr>
        <w:spacing w:after="0"/>
        <w:rPr>
          <w:rFonts w:ascii="Arial" w:hAnsi="Arial" w:cs="Arial"/>
          <w:sz w:val="24"/>
          <w:szCs w:val="24"/>
        </w:rPr>
      </w:pPr>
    </w:p>
    <w:p w14:paraId="35298D49" w14:textId="08A1AFE7" w:rsidR="00E61000" w:rsidRPr="00E61000" w:rsidRDefault="00E61000" w:rsidP="00E61000">
      <w:pPr>
        <w:spacing w:after="0"/>
        <w:rPr>
          <w:rFonts w:ascii="Arial" w:hAnsi="Arial" w:cs="Arial"/>
          <w:sz w:val="24"/>
          <w:szCs w:val="24"/>
        </w:rPr>
      </w:pPr>
      <w:r>
        <w:rPr>
          <w:rFonts w:ascii="Arial" w:hAnsi="Arial" w:cs="Arial"/>
          <w:sz w:val="24"/>
          <w:szCs w:val="24"/>
        </w:rPr>
        <w:t>** These are just four ideas that churches are hearing from those trying to infiltrate wokeness into the church, specifically white churches.</w:t>
      </w:r>
    </w:p>
    <w:p w14:paraId="38501C3A" w14:textId="77777777" w:rsidR="00E61000" w:rsidRDefault="00E61000" w:rsidP="00E61000">
      <w:pPr>
        <w:spacing w:after="0"/>
        <w:rPr>
          <w:rFonts w:ascii="Arial" w:hAnsi="Arial" w:cs="Arial"/>
          <w:sz w:val="24"/>
          <w:szCs w:val="24"/>
        </w:rPr>
      </w:pPr>
    </w:p>
    <w:p w14:paraId="47A41E33" w14:textId="66DB4053" w:rsidR="00E61000" w:rsidRDefault="00E61000" w:rsidP="00E61000">
      <w:pPr>
        <w:spacing w:after="0"/>
        <w:rPr>
          <w:rFonts w:ascii="Arial" w:hAnsi="Arial" w:cs="Arial"/>
          <w:b/>
          <w:bCs/>
          <w:sz w:val="24"/>
          <w:szCs w:val="24"/>
        </w:rPr>
      </w:pPr>
      <w:r>
        <w:rPr>
          <w:rFonts w:ascii="Arial" w:hAnsi="Arial" w:cs="Arial"/>
          <w:b/>
          <w:bCs/>
          <w:sz w:val="24"/>
          <w:szCs w:val="24"/>
        </w:rPr>
        <w:t>3. A Biblical Response To Wokeness, CRT, and Intersectionality</w:t>
      </w:r>
    </w:p>
    <w:p w14:paraId="7E2752D5" w14:textId="77777777" w:rsidR="00E61000" w:rsidRDefault="00E61000" w:rsidP="00E61000">
      <w:pPr>
        <w:spacing w:after="0"/>
        <w:rPr>
          <w:rFonts w:ascii="Arial" w:hAnsi="Arial" w:cs="Arial"/>
          <w:b/>
          <w:bCs/>
          <w:sz w:val="24"/>
          <w:szCs w:val="24"/>
        </w:rPr>
      </w:pPr>
    </w:p>
    <w:p w14:paraId="45A1A878" w14:textId="79AD4840" w:rsidR="00E61000" w:rsidRDefault="00E61000" w:rsidP="00E61000">
      <w:pPr>
        <w:pStyle w:val="ListParagraph"/>
        <w:numPr>
          <w:ilvl w:val="0"/>
          <w:numId w:val="46"/>
        </w:numPr>
        <w:spacing w:after="0"/>
        <w:rPr>
          <w:rFonts w:ascii="Arial" w:hAnsi="Arial" w:cs="Arial"/>
          <w:b/>
          <w:bCs/>
          <w:sz w:val="24"/>
          <w:szCs w:val="24"/>
        </w:rPr>
      </w:pPr>
      <w:r>
        <w:rPr>
          <w:rFonts w:ascii="Arial" w:hAnsi="Arial" w:cs="Arial"/>
          <w:b/>
          <w:bCs/>
          <w:sz w:val="24"/>
          <w:szCs w:val="24"/>
        </w:rPr>
        <w:t>The following are some approaches we can and should take in trying to combat this movement.</w:t>
      </w:r>
    </w:p>
    <w:p w14:paraId="7DBF7FFB" w14:textId="77777777" w:rsidR="00E61000" w:rsidRDefault="00E61000" w:rsidP="00E61000">
      <w:pPr>
        <w:spacing w:after="0"/>
        <w:rPr>
          <w:rFonts w:ascii="Arial" w:hAnsi="Arial" w:cs="Arial"/>
          <w:b/>
          <w:bCs/>
          <w:sz w:val="24"/>
          <w:szCs w:val="24"/>
        </w:rPr>
      </w:pPr>
    </w:p>
    <w:p w14:paraId="20E1E9F1" w14:textId="2B84B1F9" w:rsidR="00E61000" w:rsidRDefault="00E61000" w:rsidP="00E61000">
      <w:pPr>
        <w:pStyle w:val="ListParagraph"/>
        <w:numPr>
          <w:ilvl w:val="0"/>
          <w:numId w:val="48"/>
        </w:numPr>
        <w:spacing w:after="0"/>
        <w:rPr>
          <w:rFonts w:ascii="Arial" w:hAnsi="Arial" w:cs="Arial"/>
          <w:sz w:val="24"/>
          <w:szCs w:val="24"/>
        </w:rPr>
      </w:pPr>
      <w:r w:rsidRPr="00E47980">
        <w:rPr>
          <w:rFonts w:ascii="Arial" w:hAnsi="Arial" w:cs="Arial"/>
          <w:sz w:val="24"/>
          <w:szCs w:val="24"/>
          <w:u w:val="single"/>
        </w:rPr>
        <w:t xml:space="preserve">Do not let people brand </w:t>
      </w:r>
      <w:r w:rsidR="00E47980">
        <w:rPr>
          <w:rFonts w:ascii="Arial" w:hAnsi="Arial" w:cs="Arial"/>
          <w:sz w:val="24"/>
          <w:szCs w:val="24"/>
          <w:u w:val="single"/>
        </w:rPr>
        <w:t xml:space="preserve">us as </w:t>
      </w:r>
      <w:r w:rsidRPr="00E47980">
        <w:rPr>
          <w:rFonts w:ascii="Arial" w:hAnsi="Arial" w:cs="Arial"/>
          <w:sz w:val="24"/>
          <w:szCs w:val="24"/>
          <w:u w:val="single"/>
        </w:rPr>
        <w:t>a racist based on our skin color</w:t>
      </w:r>
      <w:r>
        <w:rPr>
          <w:rFonts w:ascii="Arial" w:hAnsi="Arial" w:cs="Arial"/>
          <w:sz w:val="24"/>
          <w:szCs w:val="24"/>
        </w:rPr>
        <w:t>. Tell them that a Biblical worldview sees issues of the world as sin issues. That may reveal itself at times in the sin of racism, but not all whites, blacks, Asians, or others, are racist because of skin color. Remind them that to put everyone in the same pot and label a particular group racist is irrational</w:t>
      </w:r>
      <w:r w:rsidR="00317AB7">
        <w:rPr>
          <w:rFonts w:ascii="Arial" w:hAnsi="Arial" w:cs="Arial"/>
          <w:sz w:val="24"/>
          <w:szCs w:val="24"/>
        </w:rPr>
        <w:t xml:space="preserve">, </w:t>
      </w:r>
      <w:r>
        <w:rPr>
          <w:rFonts w:ascii="Arial" w:hAnsi="Arial" w:cs="Arial"/>
          <w:sz w:val="24"/>
          <w:szCs w:val="24"/>
        </w:rPr>
        <w:t>unfair, and inconsistent.</w:t>
      </w:r>
    </w:p>
    <w:p w14:paraId="5AEB0988" w14:textId="77777777" w:rsidR="00E61000" w:rsidRDefault="00E61000" w:rsidP="00E61000">
      <w:pPr>
        <w:spacing w:after="0"/>
        <w:rPr>
          <w:rFonts w:ascii="Arial" w:hAnsi="Arial" w:cs="Arial"/>
          <w:sz w:val="24"/>
          <w:szCs w:val="24"/>
        </w:rPr>
      </w:pPr>
    </w:p>
    <w:p w14:paraId="399CA259" w14:textId="10E916B3" w:rsidR="00E61000" w:rsidRDefault="00E61000" w:rsidP="00E61000">
      <w:pPr>
        <w:spacing w:after="0"/>
        <w:ind w:left="624"/>
        <w:rPr>
          <w:rFonts w:ascii="Arial" w:hAnsi="Arial" w:cs="Arial"/>
          <w:sz w:val="24"/>
          <w:szCs w:val="24"/>
        </w:rPr>
      </w:pPr>
      <w:r>
        <w:rPr>
          <w:rFonts w:ascii="Arial" w:hAnsi="Arial" w:cs="Arial"/>
          <w:sz w:val="24"/>
          <w:szCs w:val="24"/>
        </w:rPr>
        <w:t>When we say “inconsistent” we can point to someone</w:t>
      </w:r>
      <w:r w:rsidR="000D6C0B">
        <w:rPr>
          <w:rFonts w:ascii="Arial" w:hAnsi="Arial" w:cs="Arial"/>
          <w:sz w:val="24"/>
          <w:szCs w:val="24"/>
        </w:rPr>
        <w:t>, as we have noted,</w:t>
      </w:r>
      <w:r>
        <w:rPr>
          <w:rFonts w:ascii="Arial" w:hAnsi="Arial" w:cs="Arial"/>
          <w:sz w:val="24"/>
          <w:szCs w:val="24"/>
        </w:rPr>
        <w:t xml:space="preserve"> like Thomas Sowell, a brilliant thinker, who is black, yet does not buy into wokeness. He has been called an “Uncle Tom” by other</w:t>
      </w:r>
      <w:r w:rsidR="00317AB7">
        <w:rPr>
          <w:rFonts w:ascii="Arial" w:hAnsi="Arial" w:cs="Arial"/>
          <w:sz w:val="24"/>
          <w:szCs w:val="24"/>
        </w:rPr>
        <w:t>s who share the same skin color</w:t>
      </w:r>
      <w:r>
        <w:rPr>
          <w:rFonts w:ascii="Arial" w:hAnsi="Arial" w:cs="Arial"/>
          <w:sz w:val="24"/>
          <w:szCs w:val="24"/>
        </w:rPr>
        <w:t xml:space="preserve">. He </w:t>
      </w:r>
      <w:r w:rsidR="00317AB7">
        <w:rPr>
          <w:rFonts w:ascii="Arial" w:hAnsi="Arial" w:cs="Arial"/>
          <w:sz w:val="24"/>
          <w:szCs w:val="24"/>
        </w:rPr>
        <w:t xml:space="preserve">has been </w:t>
      </w:r>
      <w:r>
        <w:rPr>
          <w:rFonts w:ascii="Arial" w:hAnsi="Arial" w:cs="Arial"/>
          <w:sz w:val="24"/>
          <w:szCs w:val="24"/>
        </w:rPr>
        <w:t>seen as a “sell-out” to a white dominated culture. The inconsistency is that you cannot pick and choose who is racist based on subjective thinking, though that is how they approach the topic.</w:t>
      </w:r>
    </w:p>
    <w:p w14:paraId="0EC8C816" w14:textId="77777777" w:rsidR="00E61000" w:rsidRDefault="00E61000" w:rsidP="00E61000">
      <w:pPr>
        <w:spacing w:after="0"/>
        <w:ind w:left="624"/>
        <w:rPr>
          <w:rFonts w:ascii="Arial" w:hAnsi="Arial" w:cs="Arial"/>
          <w:sz w:val="24"/>
          <w:szCs w:val="24"/>
        </w:rPr>
      </w:pPr>
    </w:p>
    <w:p w14:paraId="5D88E11D" w14:textId="1C7DAD30" w:rsidR="00E61000" w:rsidRDefault="00E61000" w:rsidP="00E61000">
      <w:pPr>
        <w:spacing w:after="0"/>
        <w:ind w:left="624"/>
        <w:rPr>
          <w:rFonts w:ascii="Arial" w:hAnsi="Arial" w:cs="Arial"/>
          <w:sz w:val="24"/>
          <w:szCs w:val="24"/>
        </w:rPr>
      </w:pPr>
      <w:r>
        <w:rPr>
          <w:rFonts w:ascii="Arial" w:hAnsi="Arial" w:cs="Arial"/>
          <w:sz w:val="24"/>
          <w:szCs w:val="24"/>
        </w:rPr>
        <w:t>That thinking does not stand up against objective challenges. The response of the woke movement is to simply “shut down” the conversation which shows that they themselves are racist and unwilling to hear any other side.</w:t>
      </w:r>
      <w:r w:rsidR="000D6C0B">
        <w:rPr>
          <w:rFonts w:ascii="Arial" w:hAnsi="Arial" w:cs="Arial"/>
          <w:sz w:val="24"/>
          <w:szCs w:val="24"/>
        </w:rPr>
        <w:t xml:space="preserve"> When that happens, we pray for them because they are closed to interaction.</w:t>
      </w:r>
    </w:p>
    <w:p w14:paraId="0B63AC33" w14:textId="77777777" w:rsidR="00E61000" w:rsidRDefault="00E61000" w:rsidP="00E61000">
      <w:pPr>
        <w:spacing w:after="0"/>
        <w:rPr>
          <w:rFonts w:ascii="Arial" w:hAnsi="Arial" w:cs="Arial"/>
          <w:sz w:val="24"/>
          <w:szCs w:val="24"/>
        </w:rPr>
      </w:pPr>
    </w:p>
    <w:p w14:paraId="4F9434FF" w14:textId="6CFAD38B" w:rsidR="00E61000" w:rsidRDefault="00E61000" w:rsidP="00E61000">
      <w:pPr>
        <w:pStyle w:val="ListParagraph"/>
        <w:numPr>
          <w:ilvl w:val="0"/>
          <w:numId w:val="48"/>
        </w:numPr>
        <w:spacing w:after="0"/>
        <w:rPr>
          <w:rFonts w:ascii="Arial" w:hAnsi="Arial" w:cs="Arial"/>
          <w:sz w:val="24"/>
          <w:szCs w:val="24"/>
        </w:rPr>
      </w:pPr>
      <w:r w:rsidRPr="00E47980">
        <w:rPr>
          <w:rFonts w:ascii="Arial" w:hAnsi="Arial" w:cs="Arial"/>
          <w:sz w:val="24"/>
          <w:szCs w:val="24"/>
          <w:u w:val="single"/>
        </w:rPr>
        <w:t>Speak out against the mistreatment of anyone</w:t>
      </w:r>
      <w:r>
        <w:rPr>
          <w:rFonts w:ascii="Arial" w:hAnsi="Arial" w:cs="Arial"/>
          <w:sz w:val="24"/>
          <w:szCs w:val="24"/>
        </w:rPr>
        <w:t>. Racism, persecution of others, no matter who or what the situation, is wrong. State it. This is not an admission of guilt, as if we are the ones sinning or mistreating others. It is an acknowledgment of what Scripture states regarding how we are to treat others.</w:t>
      </w:r>
      <w:r w:rsidR="00317AB7">
        <w:rPr>
          <w:rFonts w:ascii="Arial" w:hAnsi="Arial" w:cs="Arial"/>
          <w:sz w:val="24"/>
          <w:szCs w:val="24"/>
        </w:rPr>
        <w:t xml:space="preserve"> See </w:t>
      </w:r>
      <w:r w:rsidR="00317AB7" w:rsidRPr="00317AB7">
        <w:rPr>
          <w:rFonts w:ascii="Arial" w:hAnsi="Arial" w:cs="Arial"/>
          <w:b/>
          <w:bCs/>
          <w:sz w:val="24"/>
          <w:szCs w:val="24"/>
        </w:rPr>
        <w:t>Col. 3:12-1</w:t>
      </w:r>
      <w:r w:rsidR="00317AB7">
        <w:rPr>
          <w:rFonts w:ascii="Arial" w:hAnsi="Arial" w:cs="Arial"/>
          <w:b/>
          <w:bCs/>
          <w:sz w:val="24"/>
          <w:szCs w:val="24"/>
        </w:rPr>
        <w:t>7</w:t>
      </w:r>
      <w:r w:rsidR="00317AB7">
        <w:rPr>
          <w:rFonts w:ascii="Arial" w:hAnsi="Arial" w:cs="Arial"/>
          <w:sz w:val="24"/>
          <w:szCs w:val="24"/>
        </w:rPr>
        <w:t>.</w:t>
      </w:r>
    </w:p>
    <w:p w14:paraId="396CD1AB" w14:textId="77777777" w:rsidR="000D6C0B" w:rsidRDefault="000D6C0B" w:rsidP="000D6C0B">
      <w:pPr>
        <w:spacing w:after="0"/>
        <w:rPr>
          <w:rFonts w:ascii="Arial" w:hAnsi="Arial" w:cs="Arial"/>
          <w:sz w:val="24"/>
          <w:szCs w:val="24"/>
        </w:rPr>
      </w:pPr>
    </w:p>
    <w:p w14:paraId="3377DB6E" w14:textId="2743F806" w:rsidR="000D6C0B" w:rsidRPr="000D6C0B" w:rsidRDefault="000D6C0B" w:rsidP="000D6C0B">
      <w:pPr>
        <w:spacing w:after="0"/>
        <w:ind w:left="624"/>
        <w:rPr>
          <w:rFonts w:ascii="Arial" w:hAnsi="Arial" w:cs="Arial"/>
          <w:sz w:val="24"/>
          <w:szCs w:val="24"/>
        </w:rPr>
      </w:pPr>
      <w:r>
        <w:rPr>
          <w:rFonts w:ascii="Arial" w:hAnsi="Arial" w:cs="Arial"/>
          <w:sz w:val="24"/>
          <w:szCs w:val="24"/>
        </w:rPr>
        <w:t xml:space="preserve">We are not condoning </w:t>
      </w:r>
      <w:r w:rsidR="00DA5F7D">
        <w:rPr>
          <w:rFonts w:ascii="Arial" w:hAnsi="Arial" w:cs="Arial"/>
          <w:sz w:val="24"/>
          <w:szCs w:val="24"/>
        </w:rPr>
        <w:t>sinful behavior</w:t>
      </w:r>
      <w:r>
        <w:rPr>
          <w:rFonts w:ascii="Arial" w:hAnsi="Arial" w:cs="Arial"/>
          <w:sz w:val="24"/>
          <w:szCs w:val="24"/>
        </w:rPr>
        <w:t xml:space="preserve"> that goes against the Bible, we are simply stating what God’s Word says. We are to speak against sin, but to do so wisely and firmly </w:t>
      </w:r>
      <w:r w:rsidRPr="000D6C0B">
        <w:rPr>
          <w:rFonts w:ascii="Arial" w:hAnsi="Arial" w:cs="Arial"/>
          <w:b/>
          <w:bCs/>
          <w:sz w:val="24"/>
          <w:szCs w:val="24"/>
        </w:rPr>
        <w:t>(Col. 4:6)</w:t>
      </w:r>
      <w:r>
        <w:rPr>
          <w:rFonts w:ascii="Arial" w:hAnsi="Arial" w:cs="Arial"/>
          <w:sz w:val="24"/>
          <w:szCs w:val="24"/>
        </w:rPr>
        <w:t>.</w:t>
      </w:r>
    </w:p>
    <w:p w14:paraId="064A966C" w14:textId="77777777" w:rsidR="00E61000" w:rsidRDefault="00E61000" w:rsidP="00E61000">
      <w:pPr>
        <w:spacing w:after="0"/>
        <w:rPr>
          <w:rFonts w:ascii="Arial" w:hAnsi="Arial" w:cs="Arial"/>
          <w:sz w:val="24"/>
          <w:szCs w:val="24"/>
        </w:rPr>
      </w:pPr>
    </w:p>
    <w:p w14:paraId="0B6C260C" w14:textId="77777777" w:rsidR="000D6C0B" w:rsidRDefault="00E61000" w:rsidP="000D6C0B">
      <w:pPr>
        <w:pStyle w:val="ListParagraph"/>
        <w:numPr>
          <w:ilvl w:val="0"/>
          <w:numId w:val="48"/>
        </w:numPr>
        <w:spacing w:after="0"/>
        <w:rPr>
          <w:rFonts w:ascii="Arial" w:hAnsi="Arial" w:cs="Arial"/>
          <w:sz w:val="24"/>
          <w:szCs w:val="24"/>
        </w:rPr>
      </w:pPr>
      <w:r w:rsidRPr="00E47980">
        <w:rPr>
          <w:rFonts w:ascii="Arial" w:hAnsi="Arial" w:cs="Arial"/>
          <w:sz w:val="24"/>
          <w:szCs w:val="24"/>
          <w:u w:val="single"/>
        </w:rPr>
        <w:t>Let our voice be heard regarding CRT being taught in schools (if it is) and other areas of culture, such as businesses, etc.</w:t>
      </w:r>
      <w:r>
        <w:rPr>
          <w:rFonts w:ascii="Arial" w:hAnsi="Arial" w:cs="Arial"/>
          <w:sz w:val="24"/>
          <w:szCs w:val="24"/>
        </w:rPr>
        <w:t xml:space="preserve"> If we are a parent, we need to be aware if schools are teaching tenets of CRT, whether they use the exact words or not. </w:t>
      </w:r>
    </w:p>
    <w:p w14:paraId="5131CF84" w14:textId="77777777" w:rsidR="000D6C0B" w:rsidRDefault="000D6C0B" w:rsidP="000D6C0B">
      <w:pPr>
        <w:pStyle w:val="ListParagraph"/>
        <w:spacing w:after="0"/>
        <w:ind w:left="624"/>
        <w:rPr>
          <w:rFonts w:ascii="Arial" w:hAnsi="Arial" w:cs="Arial"/>
          <w:sz w:val="24"/>
          <w:szCs w:val="24"/>
        </w:rPr>
      </w:pPr>
    </w:p>
    <w:p w14:paraId="23ABC90F" w14:textId="7EF2D430" w:rsidR="00E61000" w:rsidRDefault="00E61000" w:rsidP="000D6C0B">
      <w:pPr>
        <w:pStyle w:val="ListParagraph"/>
        <w:spacing w:after="0"/>
        <w:ind w:left="624"/>
        <w:rPr>
          <w:rFonts w:ascii="Arial" w:hAnsi="Arial" w:cs="Arial"/>
          <w:sz w:val="24"/>
          <w:szCs w:val="24"/>
        </w:rPr>
      </w:pPr>
      <w:r w:rsidRPr="000D6C0B">
        <w:rPr>
          <w:rFonts w:ascii="Arial" w:hAnsi="Arial" w:cs="Arial"/>
          <w:sz w:val="24"/>
          <w:szCs w:val="24"/>
        </w:rPr>
        <w:t>There have been schools where teachers made kids stand apart from others to shame them of their “whiteness” by trying to use them as examples.</w:t>
      </w:r>
      <w:r w:rsidR="000D6C0B" w:rsidRPr="000D6C0B">
        <w:rPr>
          <w:rFonts w:ascii="Arial" w:hAnsi="Arial" w:cs="Arial"/>
          <w:sz w:val="24"/>
          <w:szCs w:val="24"/>
        </w:rPr>
        <w:t xml:space="preserve"> Stand up at community events and share our views.</w:t>
      </w:r>
    </w:p>
    <w:p w14:paraId="30E7B3F6" w14:textId="5809349D" w:rsidR="000D6C0B" w:rsidRDefault="00E61000" w:rsidP="00E61000">
      <w:pPr>
        <w:pStyle w:val="ListParagraph"/>
        <w:numPr>
          <w:ilvl w:val="0"/>
          <w:numId w:val="48"/>
        </w:numPr>
        <w:spacing w:after="0"/>
        <w:rPr>
          <w:rFonts w:ascii="Arial" w:hAnsi="Arial" w:cs="Arial"/>
          <w:sz w:val="24"/>
          <w:szCs w:val="24"/>
        </w:rPr>
      </w:pPr>
      <w:r w:rsidRPr="00E47980">
        <w:rPr>
          <w:rFonts w:ascii="Arial" w:hAnsi="Arial" w:cs="Arial"/>
          <w:sz w:val="24"/>
          <w:szCs w:val="24"/>
          <w:u w:val="single"/>
        </w:rPr>
        <w:lastRenderedPageBreak/>
        <w:t>Stay the course as a follower of Christ</w:t>
      </w:r>
      <w:r>
        <w:rPr>
          <w:rFonts w:ascii="Arial" w:hAnsi="Arial" w:cs="Arial"/>
          <w:sz w:val="24"/>
          <w:szCs w:val="24"/>
        </w:rPr>
        <w:t xml:space="preserve">. This is not about being popular. It is about obeying God’s Word. Treat people as God expects us to </w:t>
      </w:r>
      <w:r w:rsidRPr="00317AB7">
        <w:rPr>
          <w:rFonts w:ascii="Arial" w:hAnsi="Arial" w:cs="Arial"/>
          <w:b/>
          <w:bCs/>
          <w:sz w:val="24"/>
          <w:szCs w:val="24"/>
        </w:rPr>
        <w:t>(James 2:1-13)</w:t>
      </w:r>
      <w:r>
        <w:rPr>
          <w:rFonts w:ascii="Arial" w:hAnsi="Arial" w:cs="Arial"/>
          <w:sz w:val="24"/>
          <w:szCs w:val="24"/>
        </w:rPr>
        <w:t xml:space="preserve">. Speak out when we need to </w:t>
      </w:r>
      <w:r w:rsidR="00DA5F7D">
        <w:rPr>
          <w:rFonts w:ascii="Arial" w:hAnsi="Arial" w:cs="Arial"/>
          <w:sz w:val="24"/>
          <w:szCs w:val="24"/>
        </w:rPr>
        <w:t>and</w:t>
      </w:r>
      <w:r w:rsidR="00E47980">
        <w:rPr>
          <w:rFonts w:ascii="Arial" w:hAnsi="Arial" w:cs="Arial"/>
          <w:sz w:val="24"/>
          <w:szCs w:val="24"/>
        </w:rPr>
        <w:t xml:space="preserve"> </w:t>
      </w:r>
      <w:r>
        <w:rPr>
          <w:rFonts w:ascii="Arial" w:hAnsi="Arial" w:cs="Arial"/>
          <w:sz w:val="24"/>
          <w:szCs w:val="24"/>
        </w:rPr>
        <w:t xml:space="preserve">challenge the faulty thinking that permeates our world today. </w:t>
      </w:r>
    </w:p>
    <w:p w14:paraId="5AC91DD2" w14:textId="77777777" w:rsidR="000D6C0B" w:rsidRDefault="000D6C0B" w:rsidP="000D6C0B">
      <w:pPr>
        <w:pStyle w:val="ListParagraph"/>
        <w:spacing w:after="0"/>
        <w:ind w:left="624"/>
        <w:rPr>
          <w:rFonts w:ascii="Arial" w:hAnsi="Arial" w:cs="Arial"/>
          <w:sz w:val="24"/>
          <w:szCs w:val="24"/>
          <w:u w:val="single"/>
        </w:rPr>
      </w:pPr>
    </w:p>
    <w:p w14:paraId="134009EA" w14:textId="43EF9F90" w:rsidR="00E61000" w:rsidRDefault="00E61000" w:rsidP="000D6C0B">
      <w:pPr>
        <w:pStyle w:val="ListParagraph"/>
        <w:spacing w:after="0"/>
        <w:ind w:left="624"/>
        <w:rPr>
          <w:rFonts w:ascii="Arial" w:hAnsi="Arial" w:cs="Arial"/>
          <w:sz w:val="24"/>
          <w:szCs w:val="24"/>
        </w:rPr>
      </w:pPr>
      <w:r>
        <w:rPr>
          <w:rFonts w:ascii="Arial" w:hAnsi="Arial" w:cs="Arial"/>
          <w:sz w:val="24"/>
          <w:szCs w:val="24"/>
        </w:rPr>
        <w:t>Point people to the life of Christ and how He treated others. He did not hate or injure others, nor did He threaten them if they disagreed with Him</w:t>
      </w:r>
      <w:r w:rsidR="000D6C0B">
        <w:rPr>
          <w:rFonts w:ascii="Arial" w:hAnsi="Arial" w:cs="Arial"/>
          <w:sz w:val="24"/>
          <w:szCs w:val="24"/>
        </w:rPr>
        <w:t xml:space="preserve"> nor did He approve of a lifestyle or thought pattern that went against God</w:t>
      </w:r>
      <w:r>
        <w:rPr>
          <w:rFonts w:ascii="Arial" w:hAnsi="Arial" w:cs="Arial"/>
          <w:sz w:val="24"/>
          <w:szCs w:val="24"/>
        </w:rPr>
        <w:t>.</w:t>
      </w:r>
    </w:p>
    <w:p w14:paraId="6E20D345" w14:textId="77777777" w:rsidR="00E61000" w:rsidRPr="00E61000" w:rsidRDefault="00E61000" w:rsidP="00E61000">
      <w:pPr>
        <w:pStyle w:val="ListParagraph"/>
        <w:rPr>
          <w:rFonts w:ascii="Arial" w:hAnsi="Arial" w:cs="Arial"/>
          <w:sz w:val="24"/>
          <w:szCs w:val="24"/>
        </w:rPr>
      </w:pPr>
    </w:p>
    <w:p w14:paraId="3CE31170" w14:textId="51BEE4DB" w:rsidR="00E61000" w:rsidRDefault="00E61000" w:rsidP="00E61000">
      <w:pPr>
        <w:pStyle w:val="ListParagraph"/>
        <w:numPr>
          <w:ilvl w:val="0"/>
          <w:numId w:val="48"/>
        </w:numPr>
        <w:spacing w:after="0"/>
        <w:rPr>
          <w:rFonts w:ascii="Arial" w:hAnsi="Arial" w:cs="Arial"/>
          <w:sz w:val="24"/>
          <w:szCs w:val="24"/>
        </w:rPr>
      </w:pPr>
      <w:r w:rsidRPr="00E47980">
        <w:rPr>
          <w:rFonts w:ascii="Arial" w:hAnsi="Arial" w:cs="Arial"/>
          <w:sz w:val="24"/>
          <w:szCs w:val="24"/>
          <w:u w:val="single"/>
        </w:rPr>
        <w:t>Keep CRT out of the church</w:t>
      </w:r>
      <w:r>
        <w:rPr>
          <w:rFonts w:ascii="Arial" w:hAnsi="Arial" w:cs="Arial"/>
          <w:sz w:val="24"/>
          <w:szCs w:val="24"/>
        </w:rPr>
        <w:t xml:space="preserve">. This does not mean that we are blind to problems in our </w:t>
      </w:r>
      <w:r w:rsidR="00DA5F7D">
        <w:rPr>
          <w:rFonts w:ascii="Arial" w:hAnsi="Arial" w:cs="Arial"/>
          <w:sz w:val="24"/>
          <w:szCs w:val="24"/>
        </w:rPr>
        <w:t>culture,</w:t>
      </w:r>
      <w:r>
        <w:rPr>
          <w:rFonts w:ascii="Arial" w:hAnsi="Arial" w:cs="Arial"/>
          <w:sz w:val="24"/>
          <w:szCs w:val="24"/>
        </w:rPr>
        <w:t xml:space="preserve"> but CRT has a faulty foundation. Churches have felt the pressure to accept certain tenets of CRT. We are called to teach the Word of God which is transformational </w:t>
      </w:r>
      <w:r w:rsidRPr="00317AB7">
        <w:rPr>
          <w:rFonts w:ascii="Arial" w:hAnsi="Arial" w:cs="Arial"/>
          <w:b/>
          <w:bCs/>
          <w:sz w:val="24"/>
          <w:szCs w:val="24"/>
        </w:rPr>
        <w:t>(Heb. 4:12)</w:t>
      </w:r>
      <w:r>
        <w:rPr>
          <w:rFonts w:ascii="Arial" w:hAnsi="Arial" w:cs="Arial"/>
          <w:sz w:val="24"/>
          <w:szCs w:val="24"/>
        </w:rPr>
        <w:t>. True change in any society and individuals within it comes as we follow the Word of God as our guide.</w:t>
      </w:r>
    </w:p>
    <w:p w14:paraId="48ECEB3C" w14:textId="77777777" w:rsidR="00317AB7" w:rsidRPr="00317AB7" w:rsidRDefault="00317AB7" w:rsidP="00317AB7">
      <w:pPr>
        <w:pStyle w:val="ListParagraph"/>
        <w:rPr>
          <w:rFonts w:ascii="Arial" w:hAnsi="Arial" w:cs="Arial"/>
          <w:sz w:val="24"/>
          <w:szCs w:val="24"/>
        </w:rPr>
      </w:pPr>
    </w:p>
    <w:p w14:paraId="26D15D16" w14:textId="094C9BA3" w:rsidR="00317AB7" w:rsidRDefault="00317AB7" w:rsidP="00E61000">
      <w:pPr>
        <w:pStyle w:val="ListParagraph"/>
        <w:numPr>
          <w:ilvl w:val="0"/>
          <w:numId w:val="48"/>
        </w:numPr>
        <w:spacing w:after="0"/>
        <w:rPr>
          <w:rFonts w:ascii="Arial" w:hAnsi="Arial" w:cs="Arial"/>
          <w:sz w:val="24"/>
          <w:szCs w:val="24"/>
        </w:rPr>
      </w:pPr>
      <w:r w:rsidRPr="00E47980">
        <w:rPr>
          <w:rFonts w:ascii="Arial" w:hAnsi="Arial" w:cs="Arial"/>
          <w:sz w:val="24"/>
          <w:szCs w:val="24"/>
          <w:u w:val="single"/>
        </w:rPr>
        <w:t>Share that if God exists, He holds each of us accountable for our actions as individuals</w:t>
      </w:r>
      <w:r w:rsidRPr="00E47980">
        <w:rPr>
          <w:rFonts w:ascii="Arial" w:hAnsi="Arial" w:cs="Arial"/>
          <w:sz w:val="24"/>
          <w:szCs w:val="24"/>
        </w:rPr>
        <w:t xml:space="preserve"> </w:t>
      </w:r>
      <w:r w:rsidRPr="00E47980">
        <w:rPr>
          <w:rFonts w:ascii="Arial" w:hAnsi="Arial" w:cs="Arial"/>
          <w:b/>
          <w:bCs/>
          <w:sz w:val="24"/>
          <w:szCs w:val="24"/>
        </w:rPr>
        <w:t>(Rev. 20:11-13)</w:t>
      </w:r>
      <w:r>
        <w:rPr>
          <w:rFonts w:ascii="Arial" w:hAnsi="Arial" w:cs="Arial"/>
          <w:sz w:val="24"/>
          <w:szCs w:val="24"/>
        </w:rPr>
        <w:t>. Tell them that we all must answer to God, and that their perception that we must be “racist” because of their feelings takes away from any objective consideration of another person’s true beliefs.</w:t>
      </w:r>
    </w:p>
    <w:p w14:paraId="6428E737" w14:textId="77777777" w:rsidR="00317AB7" w:rsidRPr="00317AB7" w:rsidRDefault="00317AB7" w:rsidP="00317AB7">
      <w:pPr>
        <w:pStyle w:val="ListParagraph"/>
        <w:rPr>
          <w:rFonts w:ascii="Arial" w:hAnsi="Arial" w:cs="Arial"/>
          <w:sz w:val="24"/>
          <w:szCs w:val="24"/>
        </w:rPr>
      </w:pPr>
    </w:p>
    <w:p w14:paraId="79CDB86B" w14:textId="19199CAA" w:rsidR="00317AB7" w:rsidRDefault="00317AB7" w:rsidP="00E61000">
      <w:pPr>
        <w:pStyle w:val="ListParagraph"/>
        <w:numPr>
          <w:ilvl w:val="0"/>
          <w:numId w:val="48"/>
        </w:numPr>
        <w:spacing w:after="0"/>
        <w:rPr>
          <w:rFonts w:ascii="Arial" w:hAnsi="Arial" w:cs="Arial"/>
          <w:sz w:val="24"/>
          <w:szCs w:val="24"/>
        </w:rPr>
      </w:pPr>
      <w:r w:rsidRPr="00E47980">
        <w:rPr>
          <w:rFonts w:ascii="Arial" w:hAnsi="Arial" w:cs="Arial"/>
          <w:sz w:val="24"/>
          <w:szCs w:val="24"/>
          <w:u w:val="single"/>
        </w:rPr>
        <w:t>Be firm that the answer to change is in the Gospel</w:t>
      </w:r>
      <w:r>
        <w:rPr>
          <w:rFonts w:ascii="Arial" w:hAnsi="Arial" w:cs="Arial"/>
          <w:sz w:val="24"/>
          <w:szCs w:val="24"/>
        </w:rPr>
        <w:t xml:space="preserve">. True repentance has to do with dealing with our sins, not our skin color. God called the churches in Revelation to repent, to make course corrections </w:t>
      </w:r>
      <w:r w:rsidRPr="00317AB7">
        <w:rPr>
          <w:rFonts w:ascii="Arial" w:hAnsi="Arial" w:cs="Arial"/>
          <w:b/>
          <w:bCs/>
          <w:sz w:val="24"/>
          <w:szCs w:val="24"/>
        </w:rPr>
        <w:t>(Rev. 2-3)</w:t>
      </w:r>
      <w:r>
        <w:rPr>
          <w:rFonts w:ascii="Arial" w:hAnsi="Arial" w:cs="Arial"/>
          <w:sz w:val="24"/>
          <w:szCs w:val="24"/>
        </w:rPr>
        <w:t xml:space="preserve">. </w:t>
      </w:r>
    </w:p>
    <w:p w14:paraId="6465BBC9" w14:textId="77777777" w:rsidR="00317AB7" w:rsidRPr="00317AB7" w:rsidRDefault="00317AB7" w:rsidP="00317AB7">
      <w:pPr>
        <w:pStyle w:val="ListParagraph"/>
        <w:rPr>
          <w:rFonts w:ascii="Arial" w:hAnsi="Arial" w:cs="Arial"/>
          <w:sz w:val="24"/>
          <w:szCs w:val="24"/>
        </w:rPr>
      </w:pPr>
    </w:p>
    <w:p w14:paraId="7E3C2509" w14:textId="3DD8892E" w:rsidR="00317AB7" w:rsidRPr="00317AB7" w:rsidRDefault="00317AB7" w:rsidP="00317AB7">
      <w:pPr>
        <w:spacing w:after="0"/>
        <w:ind w:left="624"/>
        <w:rPr>
          <w:rFonts w:ascii="Arial" w:hAnsi="Arial" w:cs="Arial"/>
          <w:sz w:val="24"/>
          <w:szCs w:val="24"/>
        </w:rPr>
      </w:pPr>
      <w:r>
        <w:rPr>
          <w:rFonts w:ascii="Arial" w:hAnsi="Arial" w:cs="Arial"/>
          <w:sz w:val="24"/>
          <w:szCs w:val="24"/>
        </w:rPr>
        <w:t xml:space="preserve">In sharing this, remind them that they are claiming to know our heart by saying we cannot help but be racist because of ____________. Share what the Scriptures say about all being equal in Christ </w:t>
      </w:r>
      <w:r w:rsidRPr="00317AB7">
        <w:rPr>
          <w:rFonts w:ascii="Arial" w:hAnsi="Arial" w:cs="Arial"/>
          <w:b/>
          <w:bCs/>
          <w:sz w:val="24"/>
          <w:szCs w:val="24"/>
        </w:rPr>
        <w:t>(Gal. 3:28)</w:t>
      </w:r>
      <w:r>
        <w:rPr>
          <w:rFonts w:ascii="Arial" w:hAnsi="Arial" w:cs="Arial"/>
          <w:sz w:val="24"/>
          <w:szCs w:val="24"/>
        </w:rPr>
        <w:t>, and that we attempt to live that out every day. Challenge them to give you the same respect they are demanding of you.</w:t>
      </w:r>
    </w:p>
    <w:p w14:paraId="0029335D" w14:textId="77777777" w:rsidR="00E61000" w:rsidRPr="00E61000" w:rsidRDefault="00E61000" w:rsidP="00E61000">
      <w:pPr>
        <w:spacing w:after="0"/>
        <w:rPr>
          <w:rFonts w:ascii="Arial" w:hAnsi="Arial" w:cs="Arial"/>
          <w:sz w:val="24"/>
          <w:szCs w:val="24"/>
        </w:rPr>
      </w:pPr>
    </w:p>
    <w:p w14:paraId="1928EF3C" w14:textId="77777777" w:rsidR="007B4663" w:rsidRPr="007B4663" w:rsidRDefault="007B4663" w:rsidP="007B4663">
      <w:pPr>
        <w:spacing w:after="0"/>
        <w:rPr>
          <w:rFonts w:ascii="Arial" w:hAnsi="Arial" w:cs="Arial"/>
          <w:b/>
          <w:bCs/>
          <w:sz w:val="24"/>
          <w:szCs w:val="24"/>
        </w:rPr>
      </w:pPr>
    </w:p>
    <w:p w14:paraId="23C0F1D9" w14:textId="77777777" w:rsidR="00E262F0" w:rsidRPr="00E262F0" w:rsidRDefault="00E262F0" w:rsidP="00E262F0">
      <w:pPr>
        <w:spacing w:after="0" w:line="240" w:lineRule="auto"/>
        <w:rPr>
          <w:rFonts w:ascii="Arial" w:hAnsi="Arial" w:cs="Arial"/>
          <w:sz w:val="24"/>
          <w:szCs w:val="24"/>
        </w:rPr>
      </w:pPr>
    </w:p>
    <w:p w14:paraId="12788BA3" w14:textId="77777777" w:rsidR="0009709B" w:rsidRDefault="0009709B" w:rsidP="0009709B">
      <w:pPr>
        <w:pStyle w:val="ListParagraph"/>
        <w:rPr>
          <w:rFonts w:ascii="Arial" w:hAnsi="Arial" w:cs="Arial"/>
          <w:sz w:val="24"/>
          <w:szCs w:val="24"/>
        </w:rPr>
      </w:pPr>
    </w:p>
    <w:p w14:paraId="69F5389B" w14:textId="77777777" w:rsidR="00317AB7" w:rsidRDefault="00317AB7" w:rsidP="0009709B">
      <w:pPr>
        <w:pStyle w:val="ListParagraph"/>
        <w:rPr>
          <w:rFonts w:ascii="Arial" w:hAnsi="Arial" w:cs="Arial"/>
          <w:sz w:val="24"/>
          <w:szCs w:val="24"/>
        </w:rPr>
      </w:pPr>
    </w:p>
    <w:p w14:paraId="57401161" w14:textId="77777777" w:rsidR="00317AB7" w:rsidRDefault="00317AB7" w:rsidP="0009709B">
      <w:pPr>
        <w:pStyle w:val="ListParagraph"/>
        <w:rPr>
          <w:rFonts w:ascii="Arial" w:hAnsi="Arial" w:cs="Arial"/>
          <w:sz w:val="24"/>
          <w:szCs w:val="24"/>
        </w:rPr>
      </w:pPr>
    </w:p>
    <w:p w14:paraId="032D0E52" w14:textId="77777777" w:rsidR="00317AB7" w:rsidRDefault="00317AB7" w:rsidP="0009709B">
      <w:pPr>
        <w:pStyle w:val="ListParagraph"/>
        <w:rPr>
          <w:rFonts w:ascii="Arial" w:hAnsi="Arial" w:cs="Arial"/>
          <w:sz w:val="24"/>
          <w:szCs w:val="24"/>
        </w:rPr>
      </w:pPr>
    </w:p>
    <w:p w14:paraId="59ABC931" w14:textId="77777777" w:rsidR="00317AB7" w:rsidRDefault="00317AB7" w:rsidP="0009709B">
      <w:pPr>
        <w:pStyle w:val="ListParagraph"/>
        <w:rPr>
          <w:rFonts w:ascii="Arial" w:hAnsi="Arial" w:cs="Arial"/>
          <w:sz w:val="24"/>
          <w:szCs w:val="24"/>
        </w:rPr>
      </w:pPr>
    </w:p>
    <w:p w14:paraId="231E0238" w14:textId="77777777" w:rsidR="00317AB7" w:rsidRDefault="00317AB7" w:rsidP="0009709B">
      <w:pPr>
        <w:pStyle w:val="ListParagraph"/>
        <w:rPr>
          <w:rFonts w:ascii="Arial" w:hAnsi="Arial" w:cs="Arial"/>
          <w:sz w:val="24"/>
          <w:szCs w:val="24"/>
        </w:rPr>
      </w:pPr>
    </w:p>
    <w:p w14:paraId="4C06EE6D" w14:textId="77777777" w:rsidR="00317AB7" w:rsidRDefault="00317AB7" w:rsidP="0009709B">
      <w:pPr>
        <w:pStyle w:val="ListParagraph"/>
        <w:rPr>
          <w:rFonts w:ascii="Arial" w:hAnsi="Arial" w:cs="Arial"/>
          <w:sz w:val="24"/>
          <w:szCs w:val="24"/>
        </w:rPr>
      </w:pPr>
    </w:p>
    <w:p w14:paraId="2A431216" w14:textId="77777777" w:rsidR="00317AB7" w:rsidRDefault="00317AB7" w:rsidP="0009709B">
      <w:pPr>
        <w:pStyle w:val="ListParagraph"/>
        <w:rPr>
          <w:rFonts w:ascii="Arial" w:hAnsi="Arial" w:cs="Arial"/>
          <w:sz w:val="24"/>
          <w:szCs w:val="24"/>
        </w:rPr>
      </w:pPr>
    </w:p>
    <w:p w14:paraId="7408AC3E" w14:textId="77777777" w:rsidR="00317AB7" w:rsidRDefault="00317AB7" w:rsidP="0009709B">
      <w:pPr>
        <w:pStyle w:val="ListParagraph"/>
        <w:rPr>
          <w:rFonts w:ascii="Arial" w:hAnsi="Arial" w:cs="Arial"/>
          <w:sz w:val="24"/>
          <w:szCs w:val="24"/>
        </w:rPr>
      </w:pPr>
    </w:p>
    <w:p w14:paraId="139EC6A3" w14:textId="77777777" w:rsidR="00317AB7" w:rsidRDefault="00317AB7" w:rsidP="0009709B">
      <w:pPr>
        <w:pStyle w:val="ListParagraph"/>
        <w:rPr>
          <w:rFonts w:ascii="Arial" w:hAnsi="Arial" w:cs="Arial"/>
          <w:sz w:val="24"/>
          <w:szCs w:val="24"/>
        </w:rPr>
      </w:pPr>
    </w:p>
    <w:p w14:paraId="3AEB8947" w14:textId="77777777" w:rsidR="00317AB7" w:rsidRDefault="00317AB7" w:rsidP="0009709B">
      <w:pPr>
        <w:pStyle w:val="ListParagraph"/>
        <w:rPr>
          <w:rFonts w:ascii="Arial" w:hAnsi="Arial" w:cs="Arial"/>
          <w:sz w:val="24"/>
          <w:szCs w:val="24"/>
        </w:rPr>
      </w:pPr>
    </w:p>
    <w:p w14:paraId="21FBC39B" w14:textId="516D17FC" w:rsidR="00317AB7" w:rsidRPr="00482707" w:rsidRDefault="00317AB7" w:rsidP="00E47980">
      <w:pPr>
        <w:spacing w:after="0"/>
        <w:jc w:val="both"/>
        <w:rPr>
          <w:rFonts w:ascii="Arial" w:hAnsi="Arial" w:cs="Arial"/>
          <w:b/>
          <w:bCs/>
          <w:sz w:val="24"/>
          <w:szCs w:val="24"/>
        </w:rPr>
      </w:pPr>
      <w:r w:rsidRPr="00482707">
        <w:rPr>
          <w:rFonts w:ascii="Arial" w:hAnsi="Arial" w:cs="Arial"/>
          <w:b/>
          <w:bCs/>
          <w:sz w:val="24"/>
          <w:szCs w:val="24"/>
        </w:rPr>
        <w:lastRenderedPageBreak/>
        <w:t>Ethical Issue #</w:t>
      </w:r>
      <w:r w:rsidR="00482707" w:rsidRPr="00482707">
        <w:rPr>
          <w:rFonts w:ascii="Arial" w:hAnsi="Arial" w:cs="Arial"/>
          <w:b/>
          <w:bCs/>
          <w:sz w:val="24"/>
          <w:szCs w:val="24"/>
        </w:rPr>
        <w:t>3</w:t>
      </w:r>
      <w:r w:rsidRPr="00482707">
        <w:rPr>
          <w:rFonts w:ascii="Arial" w:hAnsi="Arial" w:cs="Arial"/>
          <w:b/>
          <w:bCs/>
          <w:sz w:val="24"/>
          <w:szCs w:val="24"/>
        </w:rPr>
        <w:t xml:space="preserve"> – How Should Christians Approach The Issue Of Transgenderism</w:t>
      </w:r>
    </w:p>
    <w:p w14:paraId="528BCFCC" w14:textId="77777777" w:rsidR="00317AB7" w:rsidRDefault="00317AB7" w:rsidP="00317AB7">
      <w:pPr>
        <w:pStyle w:val="ListParagraph"/>
        <w:spacing w:after="0"/>
        <w:jc w:val="center"/>
        <w:rPr>
          <w:rFonts w:ascii="Arial" w:hAnsi="Arial" w:cs="Arial"/>
          <w:b/>
          <w:bCs/>
          <w:sz w:val="24"/>
          <w:szCs w:val="24"/>
        </w:rPr>
      </w:pPr>
    </w:p>
    <w:p w14:paraId="58AFB1AE" w14:textId="77777777" w:rsidR="00317AB7" w:rsidRDefault="00317AB7" w:rsidP="00317AB7">
      <w:pPr>
        <w:spacing w:after="0"/>
        <w:rPr>
          <w:rFonts w:ascii="Arial" w:hAnsi="Arial" w:cs="Arial"/>
          <w:b/>
          <w:bCs/>
          <w:sz w:val="24"/>
          <w:szCs w:val="24"/>
        </w:rPr>
      </w:pPr>
      <w:r>
        <w:rPr>
          <w:rFonts w:ascii="Arial" w:hAnsi="Arial" w:cs="Arial"/>
          <w:b/>
          <w:bCs/>
          <w:sz w:val="24"/>
          <w:szCs w:val="24"/>
        </w:rPr>
        <w:t>1. Some Opening Remarks:</w:t>
      </w:r>
    </w:p>
    <w:p w14:paraId="6740419E" w14:textId="77777777" w:rsidR="00317AB7" w:rsidRDefault="00317AB7" w:rsidP="00317AB7">
      <w:pPr>
        <w:spacing w:after="0"/>
        <w:rPr>
          <w:rFonts w:ascii="Arial" w:hAnsi="Arial" w:cs="Arial"/>
          <w:b/>
          <w:bCs/>
          <w:sz w:val="24"/>
          <w:szCs w:val="24"/>
        </w:rPr>
      </w:pPr>
    </w:p>
    <w:p w14:paraId="27222956" w14:textId="28607320" w:rsidR="00317AB7" w:rsidRPr="00482707" w:rsidRDefault="00317AB7" w:rsidP="00482707">
      <w:pPr>
        <w:pStyle w:val="ListParagraph"/>
        <w:numPr>
          <w:ilvl w:val="0"/>
          <w:numId w:val="52"/>
        </w:numPr>
        <w:spacing w:after="0"/>
        <w:rPr>
          <w:rFonts w:ascii="Arial" w:hAnsi="Arial" w:cs="Arial"/>
          <w:b/>
          <w:bCs/>
          <w:sz w:val="24"/>
          <w:szCs w:val="24"/>
        </w:rPr>
      </w:pPr>
      <w:r w:rsidRPr="00482707">
        <w:rPr>
          <w:rFonts w:ascii="Arial" w:hAnsi="Arial" w:cs="Arial"/>
          <w:b/>
          <w:bCs/>
          <w:sz w:val="24"/>
          <w:szCs w:val="24"/>
        </w:rPr>
        <w:t>Defining terms and</w:t>
      </w:r>
      <w:r w:rsidR="00482707" w:rsidRPr="00482707">
        <w:rPr>
          <w:rFonts w:ascii="Arial" w:hAnsi="Arial" w:cs="Arial"/>
          <w:b/>
          <w:bCs/>
          <w:sz w:val="24"/>
          <w:szCs w:val="24"/>
        </w:rPr>
        <w:t xml:space="preserve"> understanding what is happening in our culture</w:t>
      </w:r>
    </w:p>
    <w:p w14:paraId="64988109" w14:textId="77777777" w:rsidR="00317AB7" w:rsidRDefault="00317AB7" w:rsidP="00317AB7">
      <w:pPr>
        <w:spacing w:after="0"/>
        <w:rPr>
          <w:rFonts w:ascii="Arial" w:hAnsi="Arial" w:cs="Arial"/>
          <w:b/>
          <w:bCs/>
          <w:sz w:val="24"/>
          <w:szCs w:val="24"/>
        </w:rPr>
      </w:pPr>
    </w:p>
    <w:p w14:paraId="6FB8FF0A" w14:textId="0604A843" w:rsidR="000D6C0B" w:rsidRPr="000D6C0B" w:rsidRDefault="00FF2029" w:rsidP="000D6C0B">
      <w:pPr>
        <w:pStyle w:val="ListParagraph"/>
        <w:numPr>
          <w:ilvl w:val="0"/>
          <w:numId w:val="49"/>
        </w:numPr>
        <w:spacing w:after="0"/>
        <w:rPr>
          <w:rFonts w:ascii="Arial" w:hAnsi="Arial" w:cs="Arial"/>
          <w:sz w:val="24"/>
          <w:szCs w:val="24"/>
        </w:rPr>
      </w:pPr>
      <w:r>
        <w:rPr>
          <w:rFonts w:ascii="Arial" w:hAnsi="Arial" w:cs="Arial"/>
          <w:sz w:val="24"/>
          <w:szCs w:val="24"/>
        </w:rPr>
        <w:t xml:space="preserve">Some </w:t>
      </w:r>
      <w:r w:rsidR="000D6C0B">
        <w:rPr>
          <w:rFonts w:ascii="Arial" w:hAnsi="Arial" w:cs="Arial"/>
          <w:sz w:val="24"/>
          <w:szCs w:val="24"/>
        </w:rPr>
        <w:t xml:space="preserve">things to note that are important in this and all conversations regarding ethics, specifically CRT and transgender ideology. </w:t>
      </w:r>
    </w:p>
    <w:p w14:paraId="2D3C7B76" w14:textId="77777777" w:rsidR="000D6C0B" w:rsidRDefault="000D6C0B" w:rsidP="000D6C0B">
      <w:pPr>
        <w:spacing w:after="0"/>
        <w:rPr>
          <w:rFonts w:ascii="Arial" w:hAnsi="Arial" w:cs="Arial"/>
          <w:sz w:val="24"/>
          <w:szCs w:val="24"/>
        </w:rPr>
      </w:pPr>
    </w:p>
    <w:p w14:paraId="4B9BA602" w14:textId="3798849F" w:rsidR="000D6C0B" w:rsidRDefault="000D6C0B" w:rsidP="000D6C0B">
      <w:pPr>
        <w:pStyle w:val="ListParagraph"/>
        <w:numPr>
          <w:ilvl w:val="0"/>
          <w:numId w:val="41"/>
        </w:numPr>
        <w:spacing w:after="0"/>
        <w:rPr>
          <w:rFonts w:ascii="Arial" w:hAnsi="Arial" w:cs="Arial"/>
          <w:sz w:val="24"/>
          <w:szCs w:val="24"/>
        </w:rPr>
      </w:pPr>
      <w:r>
        <w:rPr>
          <w:rFonts w:ascii="Arial" w:hAnsi="Arial" w:cs="Arial"/>
          <w:sz w:val="24"/>
          <w:szCs w:val="24"/>
        </w:rPr>
        <w:t>We have laws in many places now that allow people identifying as the opposite sex to use public restrooms that were and should be gender specific based on a person’s biological sex.</w:t>
      </w:r>
    </w:p>
    <w:p w14:paraId="5512DFD7" w14:textId="7CDCAB9E" w:rsidR="000D6C0B" w:rsidRDefault="000D6C0B" w:rsidP="000D6C0B">
      <w:pPr>
        <w:pStyle w:val="ListParagraph"/>
        <w:numPr>
          <w:ilvl w:val="0"/>
          <w:numId w:val="41"/>
        </w:numPr>
        <w:spacing w:after="0"/>
        <w:rPr>
          <w:rFonts w:ascii="Arial" w:hAnsi="Arial" w:cs="Arial"/>
          <w:sz w:val="24"/>
          <w:szCs w:val="24"/>
        </w:rPr>
      </w:pPr>
      <w:r>
        <w:rPr>
          <w:rFonts w:ascii="Arial" w:hAnsi="Arial" w:cs="Arial"/>
          <w:sz w:val="24"/>
          <w:szCs w:val="24"/>
        </w:rPr>
        <w:t xml:space="preserve">Transgenderism is not </w:t>
      </w:r>
      <w:r w:rsidR="00DA5F7D">
        <w:rPr>
          <w:rFonts w:ascii="Arial" w:hAnsi="Arial" w:cs="Arial"/>
          <w:sz w:val="24"/>
          <w:szCs w:val="24"/>
        </w:rPr>
        <w:t>new;</w:t>
      </w:r>
      <w:r>
        <w:rPr>
          <w:rFonts w:ascii="Arial" w:hAnsi="Arial" w:cs="Arial"/>
          <w:sz w:val="24"/>
          <w:szCs w:val="24"/>
        </w:rPr>
        <w:t xml:space="preserve"> it is just on the rise because culture has made it one of the main tenets of anti-Christian beliefs. The first gender reassignment surgery took place in 1930. </w:t>
      </w:r>
      <w:r w:rsidRPr="000D6C0B">
        <w:rPr>
          <w:rFonts w:ascii="Arial" w:hAnsi="Arial" w:cs="Arial"/>
          <w:b/>
          <w:bCs/>
          <w:sz w:val="24"/>
          <w:szCs w:val="24"/>
        </w:rPr>
        <w:t>Deut. 22:5</w:t>
      </w:r>
      <w:r>
        <w:rPr>
          <w:rFonts w:ascii="Arial" w:hAnsi="Arial" w:cs="Arial"/>
          <w:sz w:val="24"/>
          <w:szCs w:val="24"/>
        </w:rPr>
        <w:t xml:space="preserve"> warns us about what we see happening in our culture today. </w:t>
      </w:r>
    </w:p>
    <w:p w14:paraId="49E99098" w14:textId="083622D3" w:rsidR="000D6C0B" w:rsidRDefault="000D6C0B" w:rsidP="000D6C0B">
      <w:pPr>
        <w:pStyle w:val="ListParagraph"/>
        <w:numPr>
          <w:ilvl w:val="0"/>
          <w:numId w:val="41"/>
        </w:numPr>
        <w:spacing w:after="0"/>
        <w:rPr>
          <w:rFonts w:ascii="Arial" w:hAnsi="Arial" w:cs="Arial"/>
          <w:sz w:val="24"/>
          <w:szCs w:val="24"/>
        </w:rPr>
      </w:pPr>
      <w:r>
        <w:rPr>
          <w:rFonts w:ascii="Arial" w:hAnsi="Arial" w:cs="Arial"/>
          <w:sz w:val="24"/>
          <w:szCs w:val="24"/>
        </w:rPr>
        <w:t>We have drag queen reading days for children at our local libraries.</w:t>
      </w:r>
    </w:p>
    <w:p w14:paraId="1C370659" w14:textId="183409A8" w:rsidR="000D6C0B" w:rsidRDefault="000D6C0B" w:rsidP="000D6C0B">
      <w:pPr>
        <w:pStyle w:val="ListParagraph"/>
        <w:numPr>
          <w:ilvl w:val="0"/>
          <w:numId w:val="41"/>
        </w:numPr>
        <w:spacing w:after="0"/>
        <w:rPr>
          <w:rFonts w:ascii="Arial" w:hAnsi="Arial" w:cs="Arial"/>
          <w:sz w:val="24"/>
          <w:szCs w:val="24"/>
        </w:rPr>
      </w:pPr>
      <w:r>
        <w:rPr>
          <w:rFonts w:ascii="Arial" w:hAnsi="Arial" w:cs="Arial"/>
          <w:sz w:val="24"/>
          <w:szCs w:val="24"/>
        </w:rPr>
        <w:t xml:space="preserve">While teacher’s unions think that schools should teach gender identity and such, </w:t>
      </w:r>
      <w:r w:rsidR="00DA5F7D">
        <w:rPr>
          <w:rFonts w:ascii="Arial" w:hAnsi="Arial" w:cs="Arial"/>
          <w:sz w:val="24"/>
          <w:szCs w:val="24"/>
        </w:rPr>
        <w:t>teachers, along</w:t>
      </w:r>
      <w:r w:rsidR="004C2E5C">
        <w:rPr>
          <w:rFonts w:ascii="Arial" w:hAnsi="Arial" w:cs="Arial"/>
          <w:sz w:val="24"/>
          <w:szCs w:val="24"/>
        </w:rPr>
        <w:t xml:space="preserve"> with </w:t>
      </w:r>
      <w:r>
        <w:rPr>
          <w:rFonts w:ascii="Arial" w:hAnsi="Arial" w:cs="Arial"/>
          <w:sz w:val="24"/>
          <w:szCs w:val="24"/>
        </w:rPr>
        <w:t>parents and students disagree, and the gap is wide. Note the following.</w:t>
      </w:r>
    </w:p>
    <w:p w14:paraId="667C6572" w14:textId="77777777" w:rsidR="000D6C0B" w:rsidRDefault="000D6C0B" w:rsidP="000D6C0B">
      <w:pPr>
        <w:spacing w:after="0"/>
        <w:rPr>
          <w:rFonts w:ascii="Arial" w:hAnsi="Arial" w:cs="Arial"/>
          <w:sz w:val="24"/>
          <w:szCs w:val="24"/>
        </w:rPr>
      </w:pPr>
    </w:p>
    <w:p w14:paraId="257CA572" w14:textId="65E7082F" w:rsidR="000D6C0B" w:rsidRDefault="000D6C0B" w:rsidP="000D6C0B">
      <w:pPr>
        <w:spacing w:after="0"/>
        <w:rPr>
          <w:rFonts w:ascii="Arial" w:hAnsi="Arial" w:cs="Arial"/>
          <w:sz w:val="24"/>
          <w:szCs w:val="24"/>
        </w:rPr>
      </w:pPr>
      <w:r>
        <w:rPr>
          <w:rFonts w:ascii="Arial" w:hAnsi="Arial" w:cs="Arial"/>
          <w:sz w:val="24"/>
          <w:szCs w:val="24"/>
        </w:rPr>
        <w:t>In an article written by Ben Johnson for “The Washington Stand” he notes the following,</w:t>
      </w:r>
    </w:p>
    <w:p w14:paraId="7451F35A" w14:textId="77777777" w:rsidR="000D6C0B" w:rsidRDefault="000D6C0B" w:rsidP="000D6C0B">
      <w:pPr>
        <w:spacing w:after="0"/>
        <w:rPr>
          <w:rFonts w:ascii="Arial" w:hAnsi="Arial" w:cs="Arial"/>
          <w:sz w:val="24"/>
          <w:szCs w:val="24"/>
        </w:rPr>
      </w:pPr>
    </w:p>
    <w:p w14:paraId="03FAE00C" w14:textId="77A97A95" w:rsidR="000D6C0B" w:rsidRDefault="000D6C0B" w:rsidP="000D6C0B">
      <w:pPr>
        <w:spacing w:after="0"/>
        <w:rPr>
          <w:rFonts w:ascii="Arial" w:hAnsi="Arial" w:cs="Arial"/>
          <w:i/>
          <w:iCs/>
          <w:sz w:val="24"/>
          <w:szCs w:val="24"/>
        </w:rPr>
      </w:pPr>
      <w:r w:rsidRPr="000D6C0B">
        <w:rPr>
          <w:rFonts w:ascii="Arial" w:hAnsi="Arial" w:cs="Arial"/>
          <w:i/>
          <w:iCs/>
          <w:sz w:val="24"/>
          <w:szCs w:val="24"/>
        </w:rPr>
        <w:t>“More than 10 times as many teachers said debates over LGBT ideology, including sexual orientation and gender ideology, “have had a negative impact on their ability to do their job,” compared to 4% who said they improve learning, </w:t>
      </w:r>
      <w:hyperlink r:id="rId8" w:history="1">
        <w:r w:rsidRPr="000D6C0B">
          <w:rPr>
            <w:rStyle w:val="Hyperlink"/>
            <w:rFonts w:ascii="Arial" w:hAnsi="Arial" w:cs="Arial"/>
            <w:i/>
            <w:iCs/>
            <w:color w:val="auto"/>
            <w:sz w:val="24"/>
            <w:szCs w:val="24"/>
          </w:rPr>
          <w:t>according</w:t>
        </w:r>
      </w:hyperlink>
      <w:r w:rsidRPr="000D6C0B">
        <w:rPr>
          <w:rFonts w:ascii="Arial" w:hAnsi="Arial" w:cs="Arial"/>
          <w:i/>
          <w:iCs/>
          <w:sz w:val="24"/>
          <w:szCs w:val="24"/>
        </w:rPr>
        <w:t> to the Pew Research Center: 41% to 4%. Social Studies and English teachers were the most likely to say SOGI topics harmed their teaching time; they were also the classes most likely to discuss those issues, the survey found.”</w:t>
      </w:r>
    </w:p>
    <w:p w14:paraId="45774C6F" w14:textId="77777777" w:rsidR="000D6C0B" w:rsidRDefault="000D6C0B" w:rsidP="000D6C0B">
      <w:pPr>
        <w:spacing w:after="0"/>
        <w:rPr>
          <w:rFonts w:ascii="Arial" w:hAnsi="Arial" w:cs="Arial"/>
          <w:sz w:val="24"/>
          <w:szCs w:val="24"/>
        </w:rPr>
      </w:pPr>
    </w:p>
    <w:p w14:paraId="27558DFE" w14:textId="36BC5C6C" w:rsidR="000D6C0B" w:rsidRDefault="000D6C0B" w:rsidP="000D6C0B">
      <w:pPr>
        <w:spacing w:after="0"/>
        <w:rPr>
          <w:rFonts w:ascii="Arial" w:hAnsi="Arial" w:cs="Arial"/>
          <w:sz w:val="24"/>
          <w:szCs w:val="24"/>
        </w:rPr>
      </w:pPr>
      <w:r>
        <w:rPr>
          <w:rFonts w:ascii="Arial" w:hAnsi="Arial" w:cs="Arial"/>
          <w:sz w:val="24"/>
          <w:szCs w:val="24"/>
        </w:rPr>
        <w:t>In addition, the aforementioned article notes,</w:t>
      </w:r>
    </w:p>
    <w:p w14:paraId="20ED2B82" w14:textId="48B8F2BC" w:rsidR="000D6C0B" w:rsidRPr="000D6C0B" w:rsidRDefault="000D6C0B" w:rsidP="000D6C0B">
      <w:pPr>
        <w:pStyle w:val="NormalWeb"/>
        <w:rPr>
          <w:rFonts w:ascii="Arial" w:hAnsi="Arial" w:cs="Arial"/>
          <w:i/>
          <w:iCs/>
        </w:rPr>
      </w:pPr>
      <w:r>
        <w:rPr>
          <w:rFonts w:ascii="Arial" w:hAnsi="Arial" w:cs="Arial"/>
          <w:i/>
          <w:iCs/>
        </w:rPr>
        <w:t>“</w:t>
      </w:r>
      <w:r w:rsidRPr="000D6C0B">
        <w:rPr>
          <w:rFonts w:ascii="Arial" w:hAnsi="Arial" w:cs="Arial"/>
          <w:i/>
          <w:iCs/>
        </w:rPr>
        <w:t>Although a plurality (48%) of teachers believe parents should be able to opt their children out of transgender ideology indoctrination classes, one-third of instructors believed such classes should be compulsory.</w:t>
      </w:r>
    </w:p>
    <w:p w14:paraId="45AAE501" w14:textId="77777777" w:rsidR="000D6C0B" w:rsidRPr="000D6C0B" w:rsidRDefault="000D6C0B" w:rsidP="000D6C0B">
      <w:pPr>
        <w:pStyle w:val="NormalWeb"/>
        <w:rPr>
          <w:rFonts w:ascii="Arial" w:hAnsi="Arial" w:cs="Arial"/>
          <w:i/>
          <w:iCs/>
        </w:rPr>
      </w:pPr>
      <w:r w:rsidRPr="000D6C0B">
        <w:rPr>
          <w:rFonts w:ascii="Arial" w:hAnsi="Arial" w:cs="Arial"/>
          <w:i/>
          <w:iCs/>
        </w:rPr>
        <w:t>“On both topics, </w:t>
      </w:r>
      <w:hyperlink r:id="rId9" w:anchor="no-consensus-among-parents-about-what-they-want-their-children-to-learn-about-gender-identity-or-slavery" w:history="1">
        <w:r w:rsidRPr="000D6C0B">
          <w:rPr>
            <w:rStyle w:val="Hyperlink"/>
            <w:rFonts w:ascii="Arial" w:hAnsi="Arial" w:cs="Arial"/>
            <w:i/>
            <w:iCs/>
            <w:color w:val="auto"/>
          </w:rPr>
          <w:t>parents’ views were more evenly split</w:t>
        </w:r>
      </w:hyperlink>
      <w:r w:rsidRPr="000D6C0B">
        <w:rPr>
          <w:rFonts w:ascii="Arial" w:hAnsi="Arial" w:cs="Arial"/>
          <w:i/>
          <w:iCs/>
        </w:rPr>
        <w:t> than the views of teachers,” according to the Pew survey. For instance, a majority of parents (54%) believe they should be able to determine whether teachers can subject their children to trans ideology.</w:t>
      </w:r>
    </w:p>
    <w:p w14:paraId="63A5F348" w14:textId="7DC929CF" w:rsidR="000D6C0B" w:rsidRPr="000D6C0B" w:rsidRDefault="000D6C0B" w:rsidP="000D6C0B">
      <w:pPr>
        <w:pStyle w:val="NormalWeb"/>
        <w:rPr>
          <w:rFonts w:ascii="Arial" w:hAnsi="Arial" w:cs="Arial"/>
          <w:i/>
          <w:iCs/>
        </w:rPr>
      </w:pPr>
      <w:r w:rsidRPr="000D6C0B">
        <w:rPr>
          <w:rFonts w:ascii="Arial" w:hAnsi="Arial" w:cs="Arial"/>
          <w:i/>
          <w:iCs/>
        </w:rPr>
        <w:t>The largest percentage of teens do not want to hear about LGBT ideology in the classroom, either: 48% say the topics should not be taught at school. Teens are also slightly more likely to believe in biological sex than in transgenderism (26% vs. 25%).</w:t>
      </w:r>
      <w:r>
        <w:rPr>
          <w:rFonts w:ascii="Arial" w:hAnsi="Arial" w:cs="Arial"/>
          <w:i/>
          <w:iCs/>
        </w:rPr>
        <w:t>”</w:t>
      </w:r>
    </w:p>
    <w:p w14:paraId="499B2A55" w14:textId="20FA42E2" w:rsidR="00317AB7" w:rsidRPr="00482707" w:rsidRDefault="00482707" w:rsidP="00482707">
      <w:pPr>
        <w:pStyle w:val="ListParagraph"/>
        <w:numPr>
          <w:ilvl w:val="0"/>
          <w:numId w:val="49"/>
        </w:numPr>
        <w:spacing w:after="0"/>
        <w:rPr>
          <w:rFonts w:ascii="Arial" w:hAnsi="Arial" w:cs="Arial"/>
          <w:sz w:val="24"/>
          <w:szCs w:val="24"/>
        </w:rPr>
      </w:pPr>
      <w:r>
        <w:rPr>
          <w:rFonts w:ascii="Arial" w:hAnsi="Arial" w:cs="Arial"/>
          <w:sz w:val="24"/>
          <w:szCs w:val="24"/>
        </w:rPr>
        <w:lastRenderedPageBreak/>
        <w:t xml:space="preserve">Transgender – The viewpoint that who you were biologically born as may not be who you are. Based on feelings and subjectivity, and pressure from culture, people are choosing </w:t>
      </w:r>
      <w:r w:rsidR="004C2E5C">
        <w:rPr>
          <w:rFonts w:ascii="Arial" w:hAnsi="Arial" w:cs="Arial"/>
          <w:sz w:val="24"/>
          <w:szCs w:val="24"/>
        </w:rPr>
        <w:t>to identify as the opposite sex</w:t>
      </w:r>
      <w:r>
        <w:rPr>
          <w:rFonts w:ascii="Arial" w:hAnsi="Arial" w:cs="Arial"/>
          <w:sz w:val="24"/>
          <w:szCs w:val="24"/>
        </w:rPr>
        <w:t xml:space="preserve"> of how God created them.</w:t>
      </w:r>
    </w:p>
    <w:p w14:paraId="60B3E694" w14:textId="77777777" w:rsidR="00317AB7" w:rsidRDefault="00317AB7" w:rsidP="00317AB7">
      <w:pPr>
        <w:spacing w:after="0"/>
        <w:rPr>
          <w:rFonts w:ascii="Arial" w:hAnsi="Arial" w:cs="Arial"/>
          <w:sz w:val="24"/>
          <w:szCs w:val="24"/>
        </w:rPr>
      </w:pPr>
    </w:p>
    <w:p w14:paraId="0DE7C37E" w14:textId="715B450D" w:rsidR="004C4866" w:rsidRDefault="004C4866" w:rsidP="00482707">
      <w:pPr>
        <w:pStyle w:val="ListParagraph"/>
        <w:numPr>
          <w:ilvl w:val="0"/>
          <w:numId w:val="41"/>
        </w:numPr>
        <w:spacing w:after="0"/>
        <w:rPr>
          <w:rFonts w:ascii="Arial" w:hAnsi="Arial" w:cs="Arial"/>
          <w:sz w:val="24"/>
          <w:szCs w:val="24"/>
        </w:rPr>
      </w:pPr>
      <w:r>
        <w:rPr>
          <w:rFonts w:ascii="Arial" w:hAnsi="Arial" w:cs="Arial"/>
          <w:sz w:val="24"/>
          <w:szCs w:val="24"/>
        </w:rPr>
        <w:t xml:space="preserve">Usually the phrase “transgender” applies to those who may not necessarily change their biological sex through drug treatments and </w:t>
      </w:r>
      <w:r w:rsidR="00DA5F7D">
        <w:rPr>
          <w:rFonts w:ascii="Arial" w:hAnsi="Arial" w:cs="Arial"/>
          <w:sz w:val="24"/>
          <w:szCs w:val="24"/>
        </w:rPr>
        <w:t>surgery but</w:t>
      </w:r>
      <w:r>
        <w:rPr>
          <w:rFonts w:ascii="Arial" w:hAnsi="Arial" w:cs="Arial"/>
          <w:sz w:val="24"/>
          <w:szCs w:val="24"/>
        </w:rPr>
        <w:t xml:space="preserve"> will instead try to </w:t>
      </w:r>
      <w:r w:rsidR="000D6C0B">
        <w:rPr>
          <w:rFonts w:ascii="Arial" w:hAnsi="Arial" w:cs="Arial"/>
          <w:sz w:val="24"/>
          <w:szCs w:val="24"/>
        </w:rPr>
        <w:t>look and dress</w:t>
      </w:r>
      <w:r>
        <w:rPr>
          <w:rFonts w:ascii="Arial" w:hAnsi="Arial" w:cs="Arial"/>
          <w:sz w:val="24"/>
          <w:szCs w:val="24"/>
        </w:rPr>
        <w:t xml:space="preserve"> like the opposite sex. We</w:t>
      </w:r>
      <w:r w:rsidR="000D6C0B">
        <w:rPr>
          <w:rFonts w:ascii="Arial" w:hAnsi="Arial" w:cs="Arial"/>
          <w:sz w:val="24"/>
          <w:szCs w:val="24"/>
        </w:rPr>
        <w:t>, though,</w:t>
      </w:r>
      <w:r>
        <w:rPr>
          <w:rFonts w:ascii="Arial" w:hAnsi="Arial" w:cs="Arial"/>
          <w:sz w:val="24"/>
          <w:szCs w:val="24"/>
        </w:rPr>
        <w:t xml:space="preserve"> are using the word to describe both those who identify as their opposite biological gender along with those who take the route of medically </w:t>
      </w:r>
      <w:r w:rsidR="000D6C0B">
        <w:rPr>
          <w:rFonts w:ascii="Arial" w:hAnsi="Arial" w:cs="Arial"/>
          <w:sz w:val="24"/>
          <w:szCs w:val="24"/>
        </w:rPr>
        <w:t>attempting</w:t>
      </w:r>
      <w:r>
        <w:rPr>
          <w:rFonts w:ascii="Arial" w:hAnsi="Arial" w:cs="Arial"/>
          <w:sz w:val="24"/>
          <w:szCs w:val="24"/>
        </w:rPr>
        <w:t xml:space="preserve"> to change their biological birth gender.</w:t>
      </w:r>
    </w:p>
    <w:p w14:paraId="20195083" w14:textId="7EC8BF5C" w:rsidR="00482707" w:rsidRDefault="00482707" w:rsidP="00482707">
      <w:pPr>
        <w:pStyle w:val="ListParagraph"/>
        <w:numPr>
          <w:ilvl w:val="0"/>
          <w:numId w:val="41"/>
        </w:numPr>
        <w:spacing w:after="0"/>
        <w:rPr>
          <w:rFonts w:ascii="Arial" w:hAnsi="Arial" w:cs="Arial"/>
          <w:sz w:val="24"/>
          <w:szCs w:val="24"/>
        </w:rPr>
      </w:pPr>
      <w:r>
        <w:rPr>
          <w:rFonts w:ascii="Arial" w:hAnsi="Arial" w:cs="Arial"/>
          <w:sz w:val="24"/>
          <w:szCs w:val="24"/>
        </w:rPr>
        <w:t>There is a belief, called “gender dysphoria,” that is often used to describe a person’s crisis of gender. Just two years ago this personal struggle was</w:t>
      </w:r>
      <w:r w:rsidR="000D6C0B">
        <w:rPr>
          <w:rFonts w:ascii="Arial" w:hAnsi="Arial" w:cs="Arial"/>
          <w:sz w:val="24"/>
          <w:szCs w:val="24"/>
        </w:rPr>
        <w:t xml:space="preserve"> noted as making up</w:t>
      </w:r>
      <w:r>
        <w:rPr>
          <w:rFonts w:ascii="Arial" w:hAnsi="Arial" w:cs="Arial"/>
          <w:sz w:val="24"/>
          <w:szCs w:val="24"/>
        </w:rPr>
        <w:t xml:space="preserve"> .001% of the population, and that percentage was mostly males.</w:t>
      </w:r>
    </w:p>
    <w:p w14:paraId="64083E40" w14:textId="77777777" w:rsidR="00482707" w:rsidRDefault="00482707" w:rsidP="00482707">
      <w:pPr>
        <w:spacing w:after="0"/>
        <w:rPr>
          <w:rFonts w:ascii="Arial" w:hAnsi="Arial" w:cs="Arial"/>
          <w:sz w:val="24"/>
          <w:szCs w:val="24"/>
        </w:rPr>
      </w:pPr>
    </w:p>
    <w:p w14:paraId="5955C1AD" w14:textId="54EDCC6F" w:rsidR="00482707" w:rsidRDefault="00482707" w:rsidP="00482707">
      <w:pPr>
        <w:spacing w:after="0"/>
        <w:rPr>
          <w:rFonts w:ascii="Arial" w:hAnsi="Arial" w:cs="Arial"/>
          <w:sz w:val="24"/>
          <w:szCs w:val="24"/>
        </w:rPr>
      </w:pPr>
      <w:r>
        <w:rPr>
          <w:rFonts w:ascii="Arial" w:hAnsi="Arial" w:cs="Arial"/>
          <w:sz w:val="24"/>
          <w:szCs w:val="24"/>
        </w:rPr>
        <w:t xml:space="preserve">The New York Post </w:t>
      </w:r>
      <w:r w:rsidR="000D6C0B">
        <w:rPr>
          <w:rFonts w:ascii="Arial" w:hAnsi="Arial" w:cs="Arial"/>
          <w:sz w:val="24"/>
          <w:szCs w:val="24"/>
        </w:rPr>
        <w:t>stated</w:t>
      </w:r>
      <w:r>
        <w:rPr>
          <w:rFonts w:ascii="Arial" w:hAnsi="Arial" w:cs="Arial"/>
          <w:sz w:val="24"/>
          <w:szCs w:val="24"/>
        </w:rPr>
        <w:t xml:space="preserve"> the following, </w:t>
      </w:r>
    </w:p>
    <w:p w14:paraId="30411CC5" w14:textId="77777777" w:rsidR="00482707" w:rsidRPr="00482707" w:rsidRDefault="00482707" w:rsidP="00482707">
      <w:pPr>
        <w:spacing w:after="0"/>
        <w:rPr>
          <w:rFonts w:ascii="Arial" w:hAnsi="Arial" w:cs="Arial"/>
          <w:i/>
          <w:iCs/>
          <w:sz w:val="24"/>
          <w:szCs w:val="24"/>
        </w:rPr>
      </w:pPr>
    </w:p>
    <w:p w14:paraId="2B321D03" w14:textId="49F3FD16" w:rsidR="00482707" w:rsidRPr="00482707" w:rsidRDefault="00482707" w:rsidP="00482707">
      <w:pPr>
        <w:spacing w:after="0"/>
        <w:rPr>
          <w:rFonts w:ascii="Arial" w:hAnsi="Arial" w:cs="Arial"/>
          <w:i/>
          <w:iCs/>
          <w:sz w:val="24"/>
          <w:szCs w:val="24"/>
        </w:rPr>
      </w:pPr>
      <w:r w:rsidRPr="00482707">
        <w:rPr>
          <w:rFonts w:ascii="Arial" w:hAnsi="Arial" w:cs="Arial"/>
          <w:i/>
          <w:iCs/>
          <w:sz w:val="24"/>
          <w:szCs w:val="24"/>
        </w:rPr>
        <w:t>“</w:t>
      </w:r>
      <w:r w:rsidRPr="00482707">
        <w:rPr>
          <w:rFonts w:ascii="Arial" w:hAnsi="Arial" w:cs="Arial"/>
          <w:i/>
          <w:iCs/>
          <w:spacing w:val="-2"/>
          <w:sz w:val="24"/>
          <w:szCs w:val="24"/>
          <w:shd w:val="clear" w:color="auto" w:fill="FFFFFF"/>
        </w:rPr>
        <w:t>According to NYC-based Komodo Health, around 42,000 children and teens across the US </w:t>
      </w:r>
      <w:hyperlink r:id="rId10" w:tgtFrame="_blank" w:history="1">
        <w:r w:rsidRPr="00482707">
          <w:rPr>
            <w:rStyle w:val="Hyperlink"/>
            <w:rFonts w:ascii="Arial" w:hAnsi="Arial" w:cs="Arial"/>
            <w:i/>
            <w:iCs/>
            <w:color w:val="auto"/>
            <w:spacing w:val="-2"/>
            <w:sz w:val="24"/>
            <w:szCs w:val="24"/>
            <w:bdr w:val="none" w:sz="0" w:space="0" w:color="auto" w:frame="1"/>
            <w:shd w:val="clear" w:color="auto" w:fill="FFFFFF"/>
          </w:rPr>
          <w:t>received a diagnosis of gender dysphoria </w:t>
        </w:r>
      </w:hyperlink>
      <w:r w:rsidRPr="00482707">
        <w:rPr>
          <w:rFonts w:ascii="Arial" w:hAnsi="Arial" w:cs="Arial"/>
          <w:i/>
          <w:iCs/>
          <w:spacing w:val="-2"/>
          <w:sz w:val="24"/>
          <w:szCs w:val="24"/>
          <w:shd w:val="clear" w:color="auto" w:fill="FFFFFF"/>
        </w:rPr>
        <w:t>in 2021 — nearly triple the number in 2017.”</w:t>
      </w:r>
    </w:p>
    <w:p w14:paraId="7331B299" w14:textId="77777777" w:rsidR="00482707" w:rsidRPr="00482707" w:rsidRDefault="00482707" w:rsidP="00482707">
      <w:pPr>
        <w:spacing w:after="0"/>
        <w:rPr>
          <w:rFonts w:ascii="Arial" w:hAnsi="Arial" w:cs="Arial"/>
          <w:sz w:val="24"/>
          <w:szCs w:val="24"/>
        </w:rPr>
      </w:pPr>
    </w:p>
    <w:p w14:paraId="0434131F" w14:textId="1962A2DE" w:rsidR="00317AB7" w:rsidRDefault="00482707" w:rsidP="00317AB7">
      <w:pPr>
        <w:pStyle w:val="ListParagraph"/>
        <w:numPr>
          <w:ilvl w:val="0"/>
          <w:numId w:val="41"/>
        </w:numPr>
        <w:spacing w:after="0"/>
        <w:rPr>
          <w:rFonts w:ascii="Arial" w:hAnsi="Arial" w:cs="Arial"/>
          <w:sz w:val="24"/>
          <w:szCs w:val="24"/>
        </w:rPr>
      </w:pPr>
      <w:r>
        <w:rPr>
          <w:rFonts w:ascii="Arial" w:hAnsi="Arial" w:cs="Arial"/>
          <w:sz w:val="24"/>
          <w:szCs w:val="24"/>
        </w:rPr>
        <w:t>There is a radical group leading the charge to push for transgender ideology in all areas of culture. They believe in it, have experienced it, and think it is more “normal” than we want to admit.</w:t>
      </w:r>
    </w:p>
    <w:p w14:paraId="2148B1A7" w14:textId="5EE0F9F8" w:rsidR="00482707" w:rsidRDefault="00482707" w:rsidP="00317AB7">
      <w:pPr>
        <w:pStyle w:val="ListParagraph"/>
        <w:numPr>
          <w:ilvl w:val="0"/>
          <w:numId w:val="41"/>
        </w:numPr>
        <w:spacing w:after="0"/>
        <w:rPr>
          <w:rFonts w:ascii="Arial" w:hAnsi="Arial" w:cs="Arial"/>
          <w:sz w:val="24"/>
          <w:szCs w:val="24"/>
        </w:rPr>
      </w:pPr>
      <w:r>
        <w:rPr>
          <w:rFonts w:ascii="Arial" w:hAnsi="Arial" w:cs="Arial"/>
          <w:sz w:val="24"/>
          <w:szCs w:val="24"/>
        </w:rPr>
        <w:t xml:space="preserve">The age when </w:t>
      </w:r>
      <w:r w:rsidR="004C4866">
        <w:rPr>
          <w:rFonts w:ascii="Arial" w:hAnsi="Arial" w:cs="Arial"/>
          <w:sz w:val="24"/>
          <w:szCs w:val="24"/>
        </w:rPr>
        <w:t>children</w:t>
      </w:r>
      <w:r>
        <w:rPr>
          <w:rFonts w:ascii="Arial" w:hAnsi="Arial" w:cs="Arial"/>
          <w:sz w:val="24"/>
          <w:szCs w:val="24"/>
        </w:rPr>
        <w:t xml:space="preserve"> </w:t>
      </w:r>
      <w:r w:rsidR="000D6C0B">
        <w:rPr>
          <w:rFonts w:ascii="Arial" w:hAnsi="Arial" w:cs="Arial"/>
          <w:sz w:val="24"/>
          <w:szCs w:val="24"/>
        </w:rPr>
        <w:t>usually</w:t>
      </w:r>
      <w:r>
        <w:rPr>
          <w:rFonts w:ascii="Arial" w:hAnsi="Arial" w:cs="Arial"/>
          <w:sz w:val="24"/>
          <w:szCs w:val="24"/>
        </w:rPr>
        <w:t xml:space="preserve"> struggle</w:t>
      </w:r>
      <w:r w:rsidR="004C4866">
        <w:rPr>
          <w:rFonts w:ascii="Arial" w:hAnsi="Arial" w:cs="Arial"/>
          <w:sz w:val="24"/>
          <w:szCs w:val="24"/>
        </w:rPr>
        <w:t xml:space="preserve"> with this issue</w:t>
      </w:r>
      <w:r>
        <w:rPr>
          <w:rFonts w:ascii="Arial" w:hAnsi="Arial" w:cs="Arial"/>
          <w:sz w:val="24"/>
          <w:szCs w:val="24"/>
        </w:rPr>
        <w:t xml:space="preserve"> </w:t>
      </w:r>
      <w:r w:rsidR="004C4866">
        <w:rPr>
          <w:rFonts w:ascii="Arial" w:hAnsi="Arial" w:cs="Arial"/>
          <w:sz w:val="24"/>
          <w:szCs w:val="24"/>
        </w:rPr>
        <w:t>was when they are</w:t>
      </w:r>
      <w:r>
        <w:rPr>
          <w:rFonts w:ascii="Arial" w:hAnsi="Arial" w:cs="Arial"/>
          <w:sz w:val="24"/>
          <w:szCs w:val="24"/>
        </w:rPr>
        <w:t xml:space="preserve"> between 2-7 years old, and they usually outgrow it. </w:t>
      </w:r>
    </w:p>
    <w:p w14:paraId="08F2FC32" w14:textId="77777777" w:rsidR="00482707" w:rsidRPr="00482707" w:rsidRDefault="00482707" w:rsidP="00482707">
      <w:pPr>
        <w:spacing w:after="0"/>
        <w:rPr>
          <w:rFonts w:ascii="Arial" w:hAnsi="Arial" w:cs="Arial"/>
          <w:sz w:val="24"/>
          <w:szCs w:val="24"/>
        </w:rPr>
      </w:pPr>
    </w:p>
    <w:p w14:paraId="2F581189" w14:textId="40B1B889" w:rsidR="00482707" w:rsidRDefault="00482707" w:rsidP="00482707">
      <w:pPr>
        <w:spacing w:after="0"/>
        <w:rPr>
          <w:rStyle w:val="Emphasis"/>
          <w:rFonts w:ascii="Arial" w:hAnsi="Arial" w:cs="Arial"/>
          <w:i w:val="0"/>
          <w:iCs w:val="0"/>
          <w:sz w:val="24"/>
          <w:szCs w:val="24"/>
          <w:bdr w:val="none" w:sz="0" w:space="0" w:color="auto" w:frame="1"/>
          <w:shd w:val="clear" w:color="auto" w:fill="FFFFFF"/>
        </w:rPr>
      </w:pPr>
      <w:r w:rsidRPr="00482707">
        <w:rPr>
          <w:rFonts w:ascii="Arial" w:hAnsi="Arial" w:cs="Arial"/>
          <w:sz w:val="24"/>
          <w:szCs w:val="24"/>
        </w:rPr>
        <w:t>Abigail Shrier, author of</w:t>
      </w:r>
      <w:r w:rsidRPr="00482707">
        <w:rPr>
          <w:rFonts w:ascii="Arial" w:hAnsi="Arial" w:cs="Arial"/>
          <w:sz w:val="24"/>
          <w:szCs w:val="24"/>
          <w:shd w:val="clear" w:color="auto" w:fill="FFFFFF"/>
        </w:rPr>
        <w:t> </w:t>
      </w:r>
      <w:r>
        <w:rPr>
          <w:rFonts w:ascii="Arial" w:hAnsi="Arial" w:cs="Arial"/>
          <w:i/>
          <w:iCs/>
          <w:sz w:val="24"/>
          <w:szCs w:val="24"/>
          <w:shd w:val="clear" w:color="auto" w:fill="FFFFFF"/>
        </w:rPr>
        <w:t>“</w:t>
      </w:r>
      <w:r w:rsidRPr="00482707">
        <w:rPr>
          <w:rStyle w:val="Emphasis"/>
          <w:rFonts w:ascii="Arial" w:hAnsi="Arial" w:cs="Arial"/>
          <w:sz w:val="24"/>
          <w:szCs w:val="24"/>
          <w:bdr w:val="none" w:sz="0" w:space="0" w:color="auto" w:frame="1"/>
          <w:shd w:val="clear" w:color="auto" w:fill="FFFFFF"/>
        </w:rPr>
        <w:t>Irreversible</w:t>
      </w:r>
      <w:r>
        <w:rPr>
          <w:rStyle w:val="Emphasis"/>
          <w:rFonts w:ascii="Roboto Condensed" w:hAnsi="Roboto Condensed"/>
          <w:bdr w:val="none" w:sz="0" w:space="0" w:color="auto" w:frame="1"/>
          <w:shd w:val="clear" w:color="auto" w:fill="FFFFFF"/>
        </w:rPr>
        <w:t xml:space="preserve"> </w:t>
      </w:r>
      <w:r w:rsidRPr="00482707">
        <w:rPr>
          <w:rStyle w:val="Emphasis"/>
          <w:rFonts w:ascii="Arial" w:hAnsi="Arial" w:cs="Arial"/>
          <w:sz w:val="24"/>
          <w:szCs w:val="24"/>
          <w:bdr w:val="none" w:sz="0" w:space="0" w:color="auto" w:frame="1"/>
          <w:shd w:val="clear" w:color="auto" w:fill="FFFFFF"/>
        </w:rPr>
        <w:t>Damage: The Transgender Craze Seducing Our Daughters</w:t>
      </w:r>
      <w:r>
        <w:rPr>
          <w:rStyle w:val="Emphasis"/>
          <w:rFonts w:ascii="Arial" w:hAnsi="Arial" w:cs="Arial"/>
          <w:sz w:val="24"/>
          <w:szCs w:val="24"/>
          <w:bdr w:val="none" w:sz="0" w:space="0" w:color="auto" w:frame="1"/>
          <w:shd w:val="clear" w:color="auto" w:fill="FFFFFF"/>
        </w:rPr>
        <w:t>”</w:t>
      </w:r>
      <w:r>
        <w:rPr>
          <w:rStyle w:val="Emphasis"/>
          <w:rFonts w:ascii="Arial" w:hAnsi="Arial" w:cs="Arial"/>
          <w:i w:val="0"/>
          <w:iCs w:val="0"/>
          <w:sz w:val="24"/>
          <w:szCs w:val="24"/>
          <w:bdr w:val="none" w:sz="0" w:space="0" w:color="auto" w:frame="1"/>
          <w:shd w:val="clear" w:color="auto" w:fill="FFFFFF"/>
        </w:rPr>
        <w:t xml:space="preserve"> wrote in Hillsdale College’s “Imprimis” publication,</w:t>
      </w:r>
    </w:p>
    <w:p w14:paraId="3270AE54" w14:textId="77777777" w:rsidR="00482707" w:rsidRDefault="00482707" w:rsidP="00482707">
      <w:pPr>
        <w:spacing w:after="0"/>
        <w:rPr>
          <w:rStyle w:val="Emphasis"/>
          <w:rFonts w:ascii="Arial" w:hAnsi="Arial" w:cs="Arial"/>
          <w:i w:val="0"/>
          <w:iCs w:val="0"/>
          <w:sz w:val="24"/>
          <w:szCs w:val="24"/>
          <w:bdr w:val="none" w:sz="0" w:space="0" w:color="auto" w:frame="1"/>
          <w:shd w:val="clear" w:color="auto" w:fill="FFFFFF"/>
        </w:rPr>
      </w:pPr>
    </w:p>
    <w:p w14:paraId="55B050B2" w14:textId="7F76B359" w:rsidR="00482707" w:rsidRPr="00482707" w:rsidRDefault="00482707" w:rsidP="00482707">
      <w:pPr>
        <w:spacing w:after="0"/>
        <w:rPr>
          <w:rFonts w:ascii="Arial" w:hAnsi="Arial" w:cs="Arial"/>
          <w:i/>
          <w:iCs/>
          <w:sz w:val="24"/>
          <w:szCs w:val="24"/>
        </w:rPr>
      </w:pPr>
      <w:r>
        <w:rPr>
          <w:rFonts w:ascii="Arial" w:hAnsi="Arial" w:cs="Arial"/>
          <w:i/>
          <w:iCs/>
          <w:sz w:val="24"/>
          <w:szCs w:val="24"/>
          <w:shd w:val="clear" w:color="auto" w:fill="FFFFFF"/>
        </w:rPr>
        <w:t>“</w:t>
      </w:r>
      <w:r w:rsidRPr="00482707">
        <w:rPr>
          <w:rFonts w:ascii="Arial" w:hAnsi="Arial" w:cs="Arial"/>
          <w:i/>
          <w:iCs/>
          <w:sz w:val="24"/>
          <w:szCs w:val="24"/>
          <w:shd w:val="clear" w:color="auto" w:fill="FFFFFF"/>
        </w:rPr>
        <w:t>When these children were left alone—when no one intervened medically or encouraged what we today call “social transition”—over 70 percent of them naturally outgrew their gender dysphoria.</w:t>
      </w:r>
      <w:r>
        <w:rPr>
          <w:rFonts w:ascii="Arial" w:hAnsi="Arial" w:cs="Arial"/>
          <w:i/>
          <w:iCs/>
          <w:sz w:val="24"/>
          <w:szCs w:val="24"/>
          <w:shd w:val="clear" w:color="auto" w:fill="FFFFFF"/>
        </w:rPr>
        <w:t>”</w:t>
      </w:r>
      <w:r w:rsidRPr="00482707">
        <w:rPr>
          <w:rFonts w:ascii="Arial" w:hAnsi="Arial" w:cs="Arial"/>
          <w:i/>
          <w:iCs/>
          <w:sz w:val="24"/>
          <w:szCs w:val="24"/>
          <w:shd w:val="clear" w:color="auto" w:fill="FFFFFF"/>
        </w:rPr>
        <w:t> </w:t>
      </w:r>
    </w:p>
    <w:p w14:paraId="48AD9BBE" w14:textId="77777777" w:rsidR="00482707" w:rsidRPr="00482707" w:rsidRDefault="00482707" w:rsidP="00482707">
      <w:pPr>
        <w:spacing w:after="0"/>
        <w:rPr>
          <w:rFonts w:ascii="Arial" w:hAnsi="Arial" w:cs="Arial"/>
          <w:sz w:val="24"/>
          <w:szCs w:val="24"/>
        </w:rPr>
      </w:pPr>
    </w:p>
    <w:p w14:paraId="6CB0FB02" w14:textId="6F362F6E" w:rsidR="00482707" w:rsidRDefault="00482707" w:rsidP="00317AB7">
      <w:pPr>
        <w:pStyle w:val="ListParagraph"/>
        <w:numPr>
          <w:ilvl w:val="0"/>
          <w:numId w:val="41"/>
        </w:numPr>
        <w:spacing w:after="0"/>
        <w:rPr>
          <w:rFonts w:ascii="Arial" w:hAnsi="Arial" w:cs="Arial"/>
          <w:sz w:val="24"/>
          <w:szCs w:val="24"/>
        </w:rPr>
      </w:pPr>
      <w:r>
        <w:rPr>
          <w:rFonts w:ascii="Arial" w:hAnsi="Arial" w:cs="Arial"/>
          <w:sz w:val="24"/>
          <w:szCs w:val="24"/>
        </w:rPr>
        <w:t>Society has determined that if a child is struggling</w:t>
      </w:r>
      <w:r w:rsidR="004C4866">
        <w:rPr>
          <w:rFonts w:ascii="Arial" w:hAnsi="Arial" w:cs="Arial"/>
          <w:sz w:val="24"/>
          <w:szCs w:val="24"/>
        </w:rPr>
        <w:t xml:space="preserve"> with their gender identity, the answer is to push them towards the opposite gender that is biological.</w:t>
      </w:r>
    </w:p>
    <w:p w14:paraId="443FE5BF" w14:textId="44074B28" w:rsidR="00482707" w:rsidRPr="004C4866" w:rsidRDefault="004C4866" w:rsidP="001F4D14">
      <w:pPr>
        <w:pStyle w:val="ListParagraph"/>
        <w:numPr>
          <w:ilvl w:val="0"/>
          <w:numId w:val="41"/>
        </w:numPr>
        <w:spacing w:after="0"/>
        <w:rPr>
          <w:rFonts w:ascii="Arial" w:hAnsi="Arial" w:cs="Arial"/>
          <w:b/>
          <w:bCs/>
          <w:sz w:val="24"/>
          <w:szCs w:val="24"/>
        </w:rPr>
      </w:pPr>
      <w:r w:rsidRPr="004C4866">
        <w:rPr>
          <w:rFonts w:ascii="Arial" w:hAnsi="Arial" w:cs="Arial"/>
          <w:sz w:val="24"/>
          <w:szCs w:val="24"/>
        </w:rPr>
        <w:t>Our government has just award</w:t>
      </w:r>
      <w:r w:rsidR="00D87540">
        <w:rPr>
          <w:rFonts w:ascii="Arial" w:hAnsi="Arial" w:cs="Arial"/>
          <w:sz w:val="24"/>
          <w:szCs w:val="24"/>
        </w:rPr>
        <w:t>ed</w:t>
      </w:r>
      <w:r w:rsidRPr="004C4866">
        <w:rPr>
          <w:rFonts w:ascii="Arial" w:hAnsi="Arial" w:cs="Arial"/>
          <w:sz w:val="24"/>
          <w:szCs w:val="24"/>
        </w:rPr>
        <w:t xml:space="preserve"> </w:t>
      </w:r>
      <w:r>
        <w:rPr>
          <w:rFonts w:ascii="Arial" w:hAnsi="Arial" w:cs="Arial"/>
          <w:sz w:val="24"/>
          <w:szCs w:val="24"/>
        </w:rPr>
        <w:t>one million dollars in grants to study and support the view that there are more than two biological genders.</w:t>
      </w:r>
    </w:p>
    <w:p w14:paraId="12D83150" w14:textId="04EDCF3B" w:rsidR="004C4866" w:rsidRPr="004C4866" w:rsidRDefault="004C4866" w:rsidP="004C4866">
      <w:pPr>
        <w:pStyle w:val="ListParagraph"/>
        <w:numPr>
          <w:ilvl w:val="0"/>
          <w:numId w:val="41"/>
        </w:numPr>
        <w:spacing w:after="0"/>
        <w:rPr>
          <w:rFonts w:ascii="Arial" w:hAnsi="Arial" w:cs="Arial"/>
          <w:b/>
          <w:bCs/>
          <w:sz w:val="24"/>
          <w:szCs w:val="24"/>
        </w:rPr>
      </w:pPr>
      <w:r>
        <w:rPr>
          <w:rFonts w:ascii="Arial" w:hAnsi="Arial" w:cs="Arial"/>
          <w:sz w:val="24"/>
          <w:szCs w:val="24"/>
        </w:rPr>
        <w:t xml:space="preserve">A “tomboy” does not mean the girl is or wants to be recognized as a boy. The new ideology being pushed is that in a case such as this, we should encourage this girl to pursue her “real” </w:t>
      </w:r>
      <w:r w:rsidR="00DA5F7D">
        <w:rPr>
          <w:rFonts w:ascii="Arial" w:hAnsi="Arial" w:cs="Arial"/>
          <w:sz w:val="24"/>
          <w:szCs w:val="24"/>
        </w:rPr>
        <w:t>identity and</w:t>
      </w:r>
      <w:r>
        <w:rPr>
          <w:rFonts w:ascii="Arial" w:hAnsi="Arial" w:cs="Arial"/>
          <w:sz w:val="24"/>
          <w:szCs w:val="24"/>
        </w:rPr>
        <w:t xml:space="preserve"> pursue being a “boy.”</w:t>
      </w:r>
    </w:p>
    <w:p w14:paraId="699BFC80" w14:textId="77777777" w:rsidR="004C4866" w:rsidRDefault="004C4866" w:rsidP="004C4866">
      <w:pPr>
        <w:spacing w:after="0"/>
        <w:rPr>
          <w:rFonts w:ascii="Arial" w:hAnsi="Arial" w:cs="Arial"/>
          <w:b/>
          <w:bCs/>
          <w:sz w:val="24"/>
          <w:szCs w:val="24"/>
        </w:rPr>
      </w:pPr>
    </w:p>
    <w:p w14:paraId="1E2CD418" w14:textId="02D9877C" w:rsidR="004C4866" w:rsidRPr="004C4866" w:rsidRDefault="004C4866" w:rsidP="004C4866">
      <w:pPr>
        <w:spacing w:after="0"/>
        <w:rPr>
          <w:rFonts w:ascii="Arial" w:hAnsi="Arial" w:cs="Arial"/>
          <w:sz w:val="24"/>
          <w:szCs w:val="24"/>
        </w:rPr>
      </w:pPr>
      <w:r>
        <w:rPr>
          <w:rFonts w:ascii="Arial" w:hAnsi="Arial" w:cs="Arial"/>
          <w:sz w:val="24"/>
          <w:szCs w:val="24"/>
        </w:rPr>
        <w:t>The following is taken from an article on the “Focus on the Family” website and speaks specifically to a growing cultural and social issue.</w:t>
      </w:r>
    </w:p>
    <w:p w14:paraId="0AE87899" w14:textId="383DE208" w:rsidR="004C4866" w:rsidRPr="004C4866" w:rsidRDefault="004C4866" w:rsidP="004C4866">
      <w:pPr>
        <w:spacing w:after="0"/>
        <w:rPr>
          <w:rFonts w:ascii="Arial" w:hAnsi="Arial" w:cs="Arial"/>
          <w:b/>
          <w:bCs/>
          <w:i/>
          <w:iCs/>
          <w:sz w:val="24"/>
          <w:szCs w:val="24"/>
        </w:rPr>
      </w:pPr>
      <w:r w:rsidRPr="004C4866">
        <w:rPr>
          <w:rFonts w:ascii="Arial" w:hAnsi="Arial" w:cs="Arial"/>
          <w:i/>
          <w:iCs/>
          <w:sz w:val="24"/>
          <w:szCs w:val="24"/>
        </w:rPr>
        <w:lastRenderedPageBreak/>
        <w:t>“</w:t>
      </w:r>
      <w:hyperlink r:id="rId11" w:tgtFrame="_blank" w:history="1">
        <w:r w:rsidRPr="004C4866">
          <w:rPr>
            <w:rStyle w:val="Strong"/>
            <w:rFonts w:ascii="Arial" w:hAnsi="Arial" w:cs="Arial"/>
            <w:i/>
            <w:iCs/>
            <w:sz w:val="24"/>
            <w:szCs w:val="24"/>
          </w:rPr>
          <w:t>Rapid onset gender dysphoria</w:t>
        </w:r>
      </w:hyperlink>
      <w:r w:rsidRPr="004C4866">
        <w:rPr>
          <w:rFonts w:ascii="Arial" w:hAnsi="Arial" w:cs="Arial"/>
          <w:i/>
          <w:iCs/>
          <w:sz w:val="24"/>
          <w:szCs w:val="24"/>
        </w:rPr>
        <w:t>, an increasing social phenomenon, affects teens and adults who have identified with their own biological sex for years, then decide they want to change genders and sometimes alter their bodies. This developmental crisis, seen especially among adolescents, is seemingly associated with “peer contagions” such as:</w:t>
      </w:r>
    </w:p>
    <w:p w14:paraId="13673158" w14:textId="77777777" w:rsidR="004C4866" w:rsidRPr="004C4866" w:rsidRDefault="004C4866" w:rsidP="004C4866">
      <w:pPr>
        <w:numPr>
          <w:ilvl w:val="0"/>
          <w:numId w:val="56"/>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Social media influencers celebrating the ideology of gender fluidity.</w:t>
      </w:r>
    </w:p>
    <w:p w14:paraId="78DCB370" w14:textId="77777777" w:rsidR="004C4866" w:rsidRPr="004C4866" w:rsidRDefault="004C4866" w:rsidP="004C4866">
      <w:pPr>
        <w:numPr>
          <w:ilvl w:val="0"/>
          <w:numId w:val="56"/>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Peers embracing transgender behavior as popular and trendy — and as an avenue for social celebration or unique recognition.</w:t>
      </w:r>
    </w:p>
    <w:p w14:paraId="45DCD1EA" w14:textId="77777777" w:rsidR="004C4866" w:rsidRPr="004C4866" w:rsidRDefault="004C4866" w:rsidP="004C4866">
      <w:pPr>
        <w:numPr>
          <w:ilvl w:val="0"/>
          <w:numId w:val="56"/>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Clubs sponsored within public school systems to promote acceptance of the lesbian, gay, bisexual, and transgender (LGBT) identity framework.</w:t>
      </w:r>
    </w:p>
    <w:p w14:paraId="436DCC28" w14:textId="77777777" w:rsidR="004C4866" w:rsidRPr="004C4866" w:rsidRDefault="004C4866" w:rsidP="004C4866">
      <w:pPr>
        <w:pStyle w:val="NormalWeb"/>
        <w:spacing w:before="0" w:beforeAutospacing="0"/>
        <w:rPr>
          <w:rFonts w:ascii="Arial" w:hAnsi="Arial" w:cs="Arial"/>
          <w:i/>
          <w:iCs/>
        </w:rPr>
      </w:pPr>
      <w:r w:rsidRPr="004C4866">
        <w:rPr>
          <w:rFonts w:ascii="Arial" w:hAnsi="Arial" w:cs="Arial"/>
          <w:i/>
          <w:iCs/>
        </w:rPr>
        <w:t>Certain factors tend to coincide with gender dysphoria. The following conditions are</w:t>
      </w:r>
      <w:hyperlink r:id="rId12" w:tgtFrame="_blank" w:history="1">
        <w:r w:rsidRPr="004C4866">
          <w:rPr>
            <w:rStyle w:val="Hyperlink"/>
            <w:rFonts w:ascii="Arial" w:hAnsi="Arial" w:cs="Arial"/>
            <w:i/>
            <w:iCs/>
            <w:color w:val="auto"/>
          </w:rPr>
          <w:t> found in greater numbers within the trans population</w:t>
        </w:r>
      </w:hyperlink>
      <w:r w:rsidRPr="004C4866">
        <w:rPr>
          <w:rFonts w:ascii="Arial" w:hAnsi="Arial" w:cs="Arial"/>
          <w:i/>
          <w:iCs/>
        </w:rPr>
        <w:t>:</w:t>
      </w:r>
    </w:p>
    <w:tbl>
      <w:tblPr>
        <w:tblW w:w="9960" w:type="dxa"/>
        <w:tblCellMar>
          <w:top w:w="15" w:type="dxa"/>
          <w:left w:w="15" w:type="dxa"/>
          <w:bottom w:w="15" w:type="dxa"/>
          <w:right w:w="15" w:type="dxa"/>
        </w:tblCellMar>
        <w:tblLook w:val="04A0" w:firstRow="1" w:lastRow="0" w:firstColumn="1" w:lastColumn="0" w:noHBand="0" w:noVBand="1"/>
      </w:tblPr>
      <w:tblGrid>
        <w:gridCol w:w="4659"/>
        <w:gridCol w:w="5301"/>
      </w:tblGrid>
      <w:tr w:rsidR="004C4866" w:rsidRPr="004C4866" w14:paraId="38D1B16E" w14:textId="77777777" w:rsidTr="004C486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3E05AD" w14:textId="77777777" w:rsidR="004C4866" w:rsidRPr="004C4866" w:rsidRDefault="004C4866">
            <w:pPr>
              <w:pStyle w:val="NormalWeb"/>
              <w:spacing w:before="0" w:beforeAutospacing="0"/>
              <w:rPr>
                <w:rFonts w:ascii="Arial" w:hAnsi="Arial" w:cs="Arial"/>
                <w:i/>
                <w:iCs/>
              </w:rPr>
            </w:pPr>
            <w:r w:rsidRPr="004C4866">
              <w:rPr>
                <w:rFonts w:ascii="Arial" w:hAnsi="Arial" w:cs="Arial"/>
                <w:i/>
                <w:iCs/>
              </w:rPr>
              <w:t> </w:t>
            </w:r>
          </w:p>
          <w:p w14:paraId="746CB44E" w14:textId="77777777" w:rsidR="004C4866" w:rsidRPr="004C4866" w:rsidRDefault="004C4866" w:rsidP="004C4866">
            <w:pPr>
              <w:numPr>
                <w:ilvl w:val="0"/>
                <w:numId w:val="57"/>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Low self-esteem</w:t>
            </w:r>
          </w:p>
          <w:p w14:paraId="094E1B36" w14:textId="77777777" w:rsidR="004C4866" w:rsidRPr="004C4866" w:rsidRDefault="004C4866" w:rsidP="004C4866">
            <w:pPr>
              <w:numPr>
                <w:ilvl w:val="0"/>
                <w:numId w:val="57"/>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Anxiety</w:t>
            </w:r>
          </w:p>
          <w:p w14:paraId="1476984C" w14:textId="77777777" w:rsidR="004C4866" w:rsidRPr="004C4866" w:rsidRDefault="004C4866" w:rsidP="004C4866">
            <w:pPr>
              <w:numPr>
                <w:ilvl w:val="0"/>
                <w:numId w:val="57"/>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Depression</w:t>
            </w:r>
          </w:p>
          <w:p w14:paraId="24BD5F7F" w14:textId="77777777" w:rsidR="004C4866" w:rsidRPr="004C4866" w:rsidRDefault="004C4866" w:rsidP="004C4866">
            <w:pPr>
              <w:numPr>
                <w:ilvl w:val="0"/>
                <w:numId w:val="57"/>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Lack of identity</w:t>
            </w:r>
          </w:p>
          <w:p w14:paraId="10055458" w14:textId="77777777" w:rsidR="004C4866" w:rsidRPr="004C4866" w:rsidRDefault="004C4866" w:rsidP="004C4866">
            <w:pPr>
              <w:numPr>
                <w:ilvl w:val="0"/>
                <w:numId w:val="57"/>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Eating disorders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817934" w14:textId="77777777" w:rsidR="004C4866" w:rsidRPr="004C4866" w:rsidRDefault="004C4866">
            <w:pPr>
              <w:pStyle w:val="NormalWeb"/>
              <w:spacing w:before="0" w:beforeAutospacing="0"/>
              <w:rPr>
                <w:rFonts w:ascii="Arial" w:hAnsi="Arial" w:cs="Arial"/>
                <w:i/>
                <w:iCs/>
              </w:rPr>
            </w:pPr>
            <w:r w:rsidRPr="004C4866">
              <w:rPr>
                <w:rFonts w:ascii="Arial" w:hAnsi="Arial" w:cs="Arial"/>
                <w:i/>
                <w:iCs/>
              </w:rPr>
              <w:t> </w:t>
            </w:r>
          </w:p>
          <w:p w14:paraId="7D13936F" w14:textId="77777777" w:rsidR="004C4866" w:rsidRPr="004C4866" w:rsidRDefault="00000000" w:rsidP="004C4866">
            <w:pPr>
              <w:numPr>
                <w:ilvl w:val="0"/>
                <w:numId w:val="58"/>
              </w:numPr>
              <w:spacing w:before="100" w:beforeAutospacing="1" w:after="100" w:afterAutospacing="1" w:line="240" w:lineRule="auto"/>
              <w:rPr>
                <w:rFonts w:ascii="Arial" w:hAnsi="Arial" w:cs="Arial"/>
                <w:i/>
                <w:iCs/>
                <w:sz w:val="24"/>
                <w:szCs w:val="24"/>
              </w:rPr>
            </w:pPr>
            <w:hyperlink r:id="rId13" w:tgtFrame="_blank" w:history="1">
              <w:r w:rsidR="004C4866" w:rsidRPr="004C4866">
                <w:rPr>
                  <w:rStyle w:val="Hyperlink"/>
                  <w:rFonts w:ascii="Arial" w:hAnsi="Arial" w:cs="Arial"/>
                  <w:i/>
                  <w:iCs/>
                  <w:color w:val="auto"/>
                  <w:sz w:val="24"/>
                  <w:szCs w:val="24"/>
                </w:rPr>
                <w:t>Personality disorder</w:t>
              </w:r>
            </w:hyperlink>
          </w:p>
          <w:p w14:paraId="2D219109" w14:textId="5A349C29" w:rsidR="004C4866" w:rsidRPr="004C2E5C" w:rsidRDefault="004C4866" w:rsidP="004C2E5C">
            <w:pPr>
              <w:numPr>
                <w:ilvl w:val="0"/>
                <w:numId w:val="58"/>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Self-injury</w:t>
            </w:r>
          </w:p>
          <w:p w14:paraId="7BC5C308" w14:textId="77777777" w:rsidR="004C4866" w:rsidRPr="004C4866" w:rsidRDefault="00000000" w:rsidP="004C4866">
            <w:pPr>
              <w:numPr>
                <w:ilvl w:val="0"/>
                <w:numId w:val="58"/>
              </w:numPr>
              <w:spacing w:before="100" w:beforeAutospacing="1" w:after="100" w:afterAutospacing="1" w:line="240" w:lineRule="auto"/>
              <w:rPr>
                <w:rFonts w:ascii="Arial" w:hAnsi="Arial" w:cs="Arial"/>
                <w:i/>
                <w:iCs/>
                <w:sz w:val="24"/>
                <w:szCs w:val="24"/>
              </w:rPr>
            </w:pPr>
            <w:hyperlink r:id="rId14" w:tgtFrame="_blank" w:history="1">
              <w:r w:rsidR="004C4866" w:rsidRPr="004C4866">
                <w:rPr>
                  <w:rStyle w:val="Hyperlink"/>
                  <w:rFonts w:ascii="Arial" w:hAnsi="Arial" w:cs="Arial"/>
                  <w:i/>
                  <w:iCs/>
                  <w:color w:val="auto"/>
                  <w:sz w:val="24"/>
                  <w:szCs w:val="24"/>
                </w:rPr>
                <w:t>Sexual trauma</w:t>
              </w:r>
            </w:hyperlink>
          </w:p>
          <w:p w14:paraId="6CD81605" w14:textId="77777777" w:rsidR="004C4866" w:rsidRPr="004C4866" w:rsidRDefault="004C4866" w:rsidP="004C4866">
            <w:pPr>
              <w:numPr>
                <w:ilvl w:val="0"/>
                <w:numId w:val="58"/>
              </w:numPr>
              <w:spacing w:before="100" w:beforeAutospacing="1" w:after="100" w:afterAutospacing="1" w:line="240" w:lineRule="auto"/>
              <w:rPr>
                <w:rFonts w:ascii="Arial" w:hAnsi="Arial" w:cs="Arial"/>
                <w:i/>
                <w:iCs/>
                <w:sz w:val="24"/>
                <w:szCs w:val="24"/>
              </w:rPr>
            </w:pPr>
            <w:r w:rsidRPr="004C4866">
              <w:rPr>
                <w:rFonts w:ascii="Arial" w:hAnsi="Arial" w:cs="Arial"/>
                <w:i/>
                <w:iCs/>
                <w:sz w:val="24"/>
                <w:szCs w:val="24"/>
              </w:rPr>
              <w:t>Gender trauma</w:t>
            </w:r>
          </w:p>
        </w:tc>
      </w:tr>
    </w:tbl>
    <w:p w14:paraId="5F90AD4A" w14:textId="6D14729B" w:rsidR="004C4866" w:rsidRPr="004C4866" w:rsidRDefault="004C4866" w:rsidP="004C4866">
      <w:pPr>
        <w:pStyle w:val="elementor-blockquotecontent"/>
        <w:spacing w:before="0" w:beforeAutospacing="0" w:after="0" w:afterAutospacing="0"/>
        <w:textAlignment w:val="baseline"/>
        <w:rPr>
          <w:rFonts w:ascii="Arial" w:hAnsi="Arial" w:cs="Arial"/>
          <w:color w:val="3F444B"/>
        </w:rPr>
      </w:pPr>
      <w:r w:rsidRPr="004C4866">
        <w:rPr>
          <w:rStyle w:val="Emphasis"/>
          <w:rFonts w:ascii="Arial" w:hAnsi="Arial" w:cs="Arial"/>
          <w:b/>
          <w:bCs/>
          <w:color w:val="3F444B"/>
        </w:rPr>
        <w:t>Sabrina's Story</w:t>
      </w:r>
      <w:r w:rsidRPr="004C4866">
        <w:rPr>
          <w:rFonts w:ascii="Arial" w:hAnsi="Arial" w:cs="Arial"/>
          <w:i/>
          <w:iCs/>
          <w:color w:val="3F444B"/>
        </w:rPr>
        <w:br/>
      </w:r>
      <w:r w:rsidRPr="004C4866">
        <w:rPr>
          <w:rFonts w:ascii="Arial" w:hAnsi="Arial" w:cs="Arial"/>
          <w:color w:val="3F444B"/>
        </w:rPr>
        <w:br/>
      </w:r>
      <w:r w:rsidRPr="004C4866">
        <w:rPr>
          <w:rStyle w:val="Emphasis"/>
          <w:rFonts w:ascii="Arial" w:hAnsi="Arial" w:cs="Arial"/>
          <w:color w:val="3F444B"/>
        </w:rPr>
        <w:t>24-year-old Sabrina was adopted at age 2 from China. Her birth parents had abandoned her on the street soon after her birth, preferring a son who could care for them in their old age. As a young child she told her adoptive parents that she was a boy. She wanted to cut her hair short and wear boys’ clothes instead of dresses. Her dysphoria is understandable considering the enormous trauma she endured as a direct result of her being born a girl into this situation.</w:t>
      </w:r>
      <w:r>
        <w:rPr>
          <w:rStyle w:val="Emphasis"/>
          <w:rFonts w:ascii="Arial" w:hAnsi="Arial" w:cs="Arial"/>
          <w:color w:val="3F444B"/>
        </w:rPr>
        <w:t>”</w:t>
      </w:r>
    </w:p>
    <w:p w14:paraId="7EB3D726" w14:textId="4C54D20A" w:rsidR="004C4866" w:rsidRPr="004C4866" w:rsidRDefault="004C4866" w:rsidP="004C4866">
      <w:pPr>
        <w:spacing w:after="0"/>
        <w:rPr>
          <w:rFonts w:ascii="Arial" w:hAnsi="Arial" w:cs="Arial"/>
          <w:b/>
          <w:bCs/>
          <w:sz w:val="24"/>
          <w:szCs w:val="24"/>
        </w:rPr>
      </w:pPr>
    </w:p>
    <w:p w14:paraId="1B74130D" w14:textId="4118386C" w:rsidR="004C4866" w:rsidRPr="004C4866" w:rsidRDefault="004C4866" w:rsidP="004C4866">
      <w:pPr>
        <w:pStyle w:val="ListParagraph"/>
        <w:numPr>
          <w:ilvl w:val="0"/>
          <w:numId w:val="41"/>
        </w:numPr>
        <w:spacing w:after="0"/>
        <w:rPr>
          <w:rFonts w:ascii="Arial" w:hAnsi="Arial" w:cs="Arial"/>
          <w:b/>
          <w:bCs/>
          <w:sz w:val="24"/>
          <w:szCs w:val="24"/>
        </w:rPr>
      </w:pPr>
      <w:r>
        <w:rPr>
          <w:rFonts w:ascii="Arial" w:hAnsi="Arial" w:cs="Arial"/>
          <w:sz w:val="24"/>
          <w:szCs w:val="24"/>
        </w:rPr>
        <w:t>Someone like Sabrina has scars that we need to help them deal with, and the answer, of course, is found a relationship with Christ.</w:t>
      </w:r>
    </w:p>
    <w:p w14:paraId="2C1E65B9" w14:textId="77777777" w:rsidR="004C4866" w:rsidRPr="004C4866" w:rsidRDefault="004C4866" w:rsidP="004C4866">
      <w:pPr>
        <w:pStyle w:val="ListParagraph"/>
        <w:spacing w:after="0"/>
        <w:ind w:left="984"/>
        <w:rPr>
          <w:rFonts w:ascii="Arial" w:hAnsi="Arial" w:cs="Arial"/>
          <w:b/>
          <w:bCs/>
          <w:sz w:val="24"/>
          <w:szCs w:val="24"/>
        </w:rPr>
      </w:pPr>
    </w:p>
    <w:p w14:paraId="757DAD6B" w14:textId="36DF51C8" w:rsidR="00317AB7" w:rsidRDefault="00317AB7" w:rsidP="00317AB7">
      <w:pPr>
        <w:spacing w:after="0"/>
        <w:rPr>
          <w:rFonts w:ascii="Arial" w:hAnsi="Arial" w:cs="Arial"/>
          <w:b/>
          <w:bCs/>
          <w:sz w:val="24"/>
          <w:szCs w:val="24"/>
        </w:rPr>
      </w:pPr>
      <w:r>
        <w:rPr>
          <w:rFonts w:ascii="Arial" w:hAnsi="Arial" w:cs="Arial"/>
          <w:b/>
          <w:bCs/>
          <w:sz w:val="24"/>
          <w:szCs w:val="24"/>
        </w:rPr>
        <w:t xml:space="preserve">2. </w:t>
      </w:r>
      <w:r w:rsidR="00482707">
        <w:rPr>
          <w:rFonts w:ascii="Arial" w:hAnsi="Arial" w:cs="Arial"/>
          <w:b/>
          <w:bCs/>
          <w:sz w:val="24"/>
          <w:szCs w:val="24"/>
        </w:rPr>
        <w:t>How our culture is press</w:t>
      </w:r>
      <w:r w:rsidR="004C4866">
        <w:rPr>
          <w:rFonts w:ascii="Arial" w:hAnsi="Arial" w:cs="Arial"/>
          <w:b/>
          <w:bCs/>
          <w:sz w:val="24"/>
          <w:szCs w:val="24"/>
        </w:rPr>
        <w:t>uring</w:t>
      </w:r>
      <w:r w:rsidR="00482707">
        <w:rPr>
          <w:rFonts w:ascii="Arial" w:hAnsi="Arial" w:cs="Arial"/>
          <w:b/>
          <w:bCs/>
          <w:sz w:val="24"/>
          <w:szCs w:val="24"/>
        </w:rPr>
        <w:t xml:space="preserve"> people </w:t>
      </w:r>
      <w:r w:rsidR="004C4866">
        <w:rPr>
          <w:rFonts w:ascii="Arial" w:hAnsi="Arial" w:cs="Arial"/>
          <w:b/>
          <w:bCs/>
          <w:sz w:val="24"/>
          <w:szCs w:val="24"/>
        </w:rPr>
        <w:t>when it comes to transgenderism:</w:t>
      </w:r>
      <w:r w:rsidR="00482707">
        <w:rPr>
          <w:rFonts w:ascii="Arial" w:hAnsi="Arial" w:cs="Arial"/>
          <w:b/>
          <w:bCs/>
          <w:sz w:val="24"/>
          <w:szCs w:val="24"/>
        </w:rPr>
        <w:t xml:space="preserve"> </w:t>
      </w:r>
    </w:p>
    <w:p w14:paraId="7172DC87" w14:textId="77777777" w:rsidR="00317AB7" w:rsidRDefault="00317AB7" w:rsidP="00317AB7">
      <w:pPr>
        <w:spacing w:after="0"/>
        <w:rPr>
          <w:rFonts w:ascii="Arial" w:hAnsi="Arial" w:cs="Arial"/>
          <w:b/>
          <w:bCs/>
          <w:sz w:val="24"/>
          <w:szCs w:val="24"/>
        </w:rPr>
      </w:pPr>
    </w:p>
    <w:p w14:paraId="5E830E38" w14:textId="06348361" w:rsidR="00317AB7" w:rsidRPr="00482707" w:rsidRDefault="00482707" w:rsidP="00482707">
      <w:pPr>
        <w:pStyle w:val="ListParagraph"/>
        <w:numPr>
          <w:ilvl w:val="0"/>
          <w:numId w:val="53"/>
        </w:numPr>
        <w:spacing w:after="0"/>
        <w:rPr>
          <w:rFonts w:ascii="Arial" w:hAnsi="Arial" w:cs="Arial"/>
          <w:b/>
          <w:bCs/>
          <w:sz w:val="24"/>
          <w:szCs w:val="24"/>
        </w:rPr>
      </w:pPr>
      <w:r>
        <w:rPr>
          <w:rFonts w:ascii="Arial" w:hAnsi="Arial" w:cs="Arial"/>
          <w:b/>
          <w:bCs/>
          <w:sz w:val="24"/>
          <w:szCs w:val="24"/>
        </w:rPr>
        <w:t xml:space="preserve">What </w:t>
      </w:r>
      <w:r w:rsidR="00DA5F7D">
        <w:rPr>
          <w:rFonts w:ascii="Arial" w:hAnsi="Arial" w:cs="Arial"/>
          <w:b/>
          <w:bCs/>
          <w:sz w:val="24"/>
          <w:szCs w:val="24"/>
        </w:rPr>
        <w:t>takes</w:t>
      </w:r>
      <w:r>
        <w:rPr>
          <w:rFonts w:ascii="Arial" w:hAnsi="Arial" w:cs="Arial"/>
          <w:b/>
          <w:bCs/>
          <w:sz w:val="24"/>
          <w:szCs w:val="24"/>
        </w:rPr>
        <w:t xml:space="preserve"> place when one wants to “change” genders and how do we see this ethical posture affecting culture</w:t>
      </w:r>
      <w:r w:rsidR="004C4866">
        <w:rPr>
          <w:rFonts w:ascii="Arial" w:hAnsi="Arial" w:cs="Arial"/>
          <w:b/>
          <w:bCs/>
          <w:sz w:val="24"/>
          <w:szCs w:val="24"/>
        </w:rPr>
        <w:t>?</w:t>
      </w:r>
    </w:p>
    <w:p w14:paraId="64C558D4" w14:textId="77777777" w:rsidR="00317AB7" w:rsidRDefault="00317AB7" w:rsidP="00317AB7">
      <w:pPr>
        <w:spacing w:after="0"/>
        <w:rPr>
          <w:rFonts w:ascii="Arial" w:hAnsi="Arial" w:cs="Arial"/>
          <w:b/>
          <w:bCs/>
          <w:sz w:val="24"/>
          <w:szCs w:val="24"/>
        </w:rPr>
      </w:pPr>
    </w:p>
    <w:p w14:paraId="01ED98BB" w14:textId="452C220B" w:rsidR="00317AB7" w:rsidRDefault="00482707" w:rsidP="00482707">
      <w:pPr>
        <w:pStyle w:val="ListParagraph"/>
        <w:numPr>
          <w:ilvl w:val="0"/>
          <w:numId w:val="54"/>
        </w:numPr>
        <w:spacing w:after="0"/>
        <w:rPr>
          <w:rFonts w:ascii="Arial" w:hAnsi="Arial" w:cs="Arial"/>
          <w:sz w:val="24"/>
          <w:szCs w:val="24"/>
        </w:rPr>
      </w:pPr>
      <w:r>
        <w:rPr>
          <w:rFonts w:ascii="Arial" w:hAnsi="Arial" w:cs="Arial"/>
          <w:sz w:val="24"/>
          <w:szCs w:val="24"/>
        </w:rPr>
        <w:t>Children are given puberty blockers so that their hormones are shut off that would help them develop into either a more mature boy or girl. The most used drug is called “Lupron</w:t>
      </w:r>
      <w:r w:rsidR="00DA5F7D">
        <w:rPr>
          <w:rFonts w:ascii="Arial" w:hAnsi="Arial" w:cs="Arial"/>
          <w:sz w:val="24"/>
          <w:szCs w:val="24"/>
        </w:rPr>
        <w:t>,”</w:t>
      </w:r>
      <w:r>
        <w:rPr>
          <w:rFonts w:ascii="Arial" w:hAnsi="Arial" w:cs="Arial"/>
          <w:sz w:val="24"/>
          <w:szCs w:val="24"/>
        </w:rPr>
        <w:t xml:space="preserve"> and it has never been FDA approved, not that it</w:t>
      </w:r>
      <w:r w:rsidR="004C4866">
        <w:rPr>
          <w:rFonts w:ascii="Arial" w:hAnsi="Arial" w:cs="Arial"/>
          <w:sz w:val="24"/>
          <w:szCs w:val="24"/>
        </w:rPr>
        <w:t xml:space="preserve"> obviously matters.</w:t>
      </w:r>
    </w:p>
    <w:p w14:paraId="5F745559" w14:textId="77777777" w:rsidR="00482707" w:rsidRDefault="00482707" w:rsidP="00482707">
      <w:pPr>
        <w:spacing w:after="0"/>
        <w:rPr>
          <w:rFonts w:ascii="Arial" w:hAnsi="Arial" w:cs="Arial"/>
          <w:sz w:val="24"/>
          <w:szCs w:val="24"/>
        </w:rPr>
      </w:pPr>
    </w:p>
    <w:p w14:paraId="74181BBA" w14:textId="4719A36F" w:rsidR="00482707" w:rsidRDefault="00482707" w:rsidP="00482707">
      <w:pPr>
        <w:pStyle w:val="ListParagraph"/>
        <w:numPr>
          <w:ilvl w:val="0"/>
          <w:numId w:val="47"/>
        </w:numPr>
        <w:spacing w:after="0"/>
        <w:rPr>
          <w:rFonts w:ascii="Arial" w:hAnsi="Arial" w:cs="Arial"/>
          <w:sz w:val="24"/>
          <w:szCs w:val="24"/>
        </w:rPr>
      </w:pPr>
      <w:r>
        <w:rPr>
          <w:rFonts w:ascii="Arial" w:hAnsi="Arial" w:cs="Arial"/>
          <w:sz w:val="24"/>
          <w:szCs w:val="24"/>
        </w:rPr>
        <w:lastRenderedPageBreak/>
        <w:t xml:space="preserve">Those who support this type of treatment claim that these </w:t>
      </w:r>
      <w:r w:rsidR="004C4866">
        <w:rPr>
          <w:rFonts w:ascii="Arial" w:hAnsi="Arial" w:cs="Arial"/>
          <w:sz w:val="24"/>
          <w:szCs w:val="24"/>
        </w:rPr>
        <w:t xml:space="preserve">drugs </w:t>
      </w:r>
      <w:r>
        <w:rPr>
          <w:rFonts w:ascii="Arial" w:hAnsi="Arial" w:cs="Arial"/>
          <w:sz w:val="24"/>
          <w:szCs w:val="24"/>
        </w:rPr>
        <w:t>are safe and reversible, and that is an outright lie. They do damage that cannot be reversed. Girls become infertile, so even if they grow out of their dysphoria, they may never have children.</w:t>
      </w:r>
    </w:p>
    <w:p w14:paraId="42AED0ED" w14:textId="26E91477" w:rsidR="00482707" w:rsidRDefault="00482707" w:rsidP="00482707">
      <w:pPr>
        <w:pStyle w:val="ListParagraph"/>
        <w:numPr>
          <w:ilvl w:val="0"/>
          <w:numId w:val="47"/>
        </w:numPr>
        <w:spacing w:after="0"/>
        <w:rPr>
          <w:rFonts w:ascii="Arial" w:hAnsi="Arial" w:cs="Arial"/>
          <w:sz w:val="24"/>
          <w:szCs w:val="24"/>
        </w:rPr>
      </w:pPr>
      <w:r>
        <w:rPr>
          <w:rFonts w:ascii="Arial" w:hAnsi="Arial" w:cs="Arial"/>
          <w:sz w:val="24"/>
          <w:szCs w:val="24"/>
        </w:rPr>
        <w:t xml:space="preserve">In the state of Washington, </w:t>
      </w:r>
      <w:r w:rsidR="004C4866">
        <w:rPr>
          <w:rFonts w:ascii="Arial" w:hAnsi="Arial" w:cs="Arial"/>
          <w:sz w:val="24"/>
          <w:szCs w:val="24"/>
        </w:rPr>
        <w:t xml:space="preserve">for example, </w:t>
      </w:r>
      <w:r>
        <w:rPr>
          <w:rFonts w:ascii="Arial" w:hAnsi="Arial" w:cs="Arial"/>
          <w:sz w:val="24"/>
          <w:szCs w:val="24"/>
        </w:rPr>
        <w:t xml:space="preserve">13-year-old girls can begin “gender affirming” therapy without </w:t>
      </w:r>
      <w:r w:rsidR="005F3B16">
        <w:rPr>
          <w:rFonts w:ascii="Arial" w:hAnsi="Arial" w:cs="Arial"/>
          <w:sz w:val="24"/>
          <w:szCs w:val="24"/>
        </w:rPr>
        <w:t>the consent</w:t>
      </w:r>
      <w:r>
        <w:rPr>
          <w:rFonts w:ascii="Arial" w:hAnsi="Arial" w:cs="Arial"/>
          <w:sz w:val="24"/>
          <w:szCs w:val="24"/>
        </w:rPr>
        <w:t xml:space="preserve"> of their parents.</w:t>
      </w:r>
    </w:p>
    <w:p w14:paraId="318B1B21" w14:textId="77777777" w:rsidR="00482707" w:rsidRDefault="00482707" w:rsidP="00482707">
      <w:pPr>
        <w:spacing w:after="0"/>
        <w:rPr>
          <w:rFonts w:ascii="Arial" w:hAnsi="Arial" w:cs="Arial"/>
          <w:sz w:val="24"/>
          <w:szCs w:val="24"/>
        </w:rPr>
      </w:pPr>
    </w:p>
    <w:p w14:paraId="7C468604" w14:textId="0F7B10A5" w:rsidR="00482707" w:rsidRDefault="00482707" w:rsidP="00482707">
      <w:pPr>
        <w:pStyle w:val="ListParagraph"/>
        <w:numPr>
          <w:ilvl w:val="0"/>
          <w:numId w:val="54"/>
        </w:numPr>
        <w:spacing w:after="0"/>
        <w:rPr>
          <w:rFonts w:ascii="Arial" w:hAnsi="Arial" w:cs="Arial"/>
          <w:sz w:val="24"/>
          <w:szCs w:val="24"/>
        </w:rPr>
      </w:pPr>
      <w:r>
        <w:rPr>
          <w:rFonts w:ascii="Arial" w:hAnsi="Arial" w:cs="Arial"/>
          <w:sz w:val="24"/>
          <w:szCs w:val="24"/>
        </w:rPr>
        <w:t>We have seen a rise in men claiming to be women playing women’s sports</w:t>
      </w:r>
      <w:r w:rsidR="004C4866">
        <w:rPr>
          <w:rFonts w:ascii="Arial" w:hAnsi="Arial" w:cs="Arial"/>
          <w:sz w:val="24"/>
          <w:szCs w:val="24"/>
        </w:rPr>
        <w:t xml:space="preserve"> and of boys becoming involved in what at one time were girl organizations</w:t>
      </w:r>
      <w:r>
        <w:rPr>
          <w:rFonts w:ascii="Arial" w:hAnsi="Arial" w:cs="Arial"/>
          <w:sz w:val="24"/>
          <w:szCs w:val="24"/>
        </w:rPr>
        <w:t xml:space="preserve">. </w:t>
      </w:r>
      <w:r w:rsidR="004C4866">
        <w:rPr>
          <w:rFonts w:ascii="Arial" w:hAnsi="Arial" w:cs="Arial"/>
          <w:sz w:val="24"/>
          <w:szCs w:val="24"/>
        </w:rPr>
        <w:t>Regarding sports, t</w:t>
      </w:r>
      <w:r>
        <w:rPr>
          <w:rFonts w:ascii="Arial" w:hAnsi="Arial" w:cs="Arial"/>
          <w:sz w:val="24"/>
          <w:szCs w:val="24"/>
        </w:rPr>
        <w:t xml:space="preserve">he fact is, even if one is a man who claims to be a woman, physiologically, they are still stronger by nature than women. This is a direct attack on </w:t>
      </w:r>
      <w:r w:rsidR="005F3B16">
        <w:rPr>
          <w:rFonts w:ascii="Arial" w:hAnsi="Arial" w:cs="Arial"/>
          <w:sz w:val="24"/>
          <w:szCs w:val="24"/>
        </w:rPr>
        <w:t>girls’ sports</w:t>
      </w:r>
      <w:r>
        <w:rPr>
          <w:rFonts w:ascii="Arial" w:hAnsi="Arial" w:cs="Arial"/>
          <w:sz w:val="24"/>
          <w:szCs w:val="24"/>
        </w:rPr>
        <w:t>.</w:t>
      </w:r>
    </w:p>
    <w:p w14:paraId="1790A3FB" w14:textId="77777777" w:rsidR="00482707" w:rsidRDefault="00482707" w:rsidP="00482707">
      <w:pPr>
        <w:spacing w:after="0"/>
        <w:rPr>
          <w:rFonts w:ascii="Arial" w:hAnsi="Arial" w:cs="Arial"/>
          <w:sz w:val="24"/>
          <w:szCs w:val="24"/>
        </w:rPr>
      </w:pPr>
    </w:p>
    <w:p w14:paraId="48C9AAE6" w14:textId="55DD922B" w:rsidR="00482707" w:rsidRDefault="00482707" w:rsidP="00482707">
      <w:pPr>
        <w:pStyle w:val="ListParagraph"/>
        <w:numPr>
          <w:ilvl w:val="0"/>
          <w:numId w:val="55"/>
        </w:numPr>
        <w:spacing w:after="0"/>
        <w:rPr>
          <w:rFonts w:ascii="Arial" w:hAnsi="Arial" w:cs="Arial"/>
          <w:sz w:val="24"/>
          <w:szCs w:val="24"/>
        </w:rPr>
      </w:pPr>
      <w:r>
        <w:rPr>
          <w:rFonts w:ascii="Arial" w:hAnsi="Arial" w:cs="Arial"/>
          <w:sz w:val="24"/>
          <w:szCs w:val="24"/>
        </w:rPr>
        <w:t xml:space="preserve">Over twenty states have laws that ban transgender youth in sports. In other words, if you are a biological </w:t>
      </w:r>
      <w:r w:rsidR="005F3B16">
        <w:rPr>
          <w:rFonts w:ascii="Arial" w:hAnsi="Arial" w:cs="Arial"/>
          <w:sz w:val="24"/>
          <w:szCs w:val="24"/>
        </w:rPr>
        <w:t>boy,</w:t>
      </w:r>
      <w:r>
        <w:rPr>
          <w:rFonts w:ascii="Arial" w:hAnsi="Arial" w:cs="Arial"/>
          <w:sz w:val="24"/>
          <w:szCs w:val="24"/>
        </w:rPr>
        <w:t xml:space="preserve"> you cannot play </w:t>
      </w:r>
      <w:r w:rsidR="005F3B16">
        <w:rPr>
          <w:rFonts w:ascii="Arial" w:hAnsi="Arial" w:cs="Arial"/>
          <w:sz w:val="24"/>
          <w:szCs w:val="24"/>
        </w:rPr>
        <w:t>girls’ sports</w:t>
      </w:r>
      <w:r>
        <w:rPr>
          <w:rFonts w:ascii="Arial" w:hAnsi="Arial" w:cs="Arial"/>
          <w:sz w:val="24"/>
          <w:szCs w:val="24"/>
        </w:rPr>
        <w:t>.</w:t>
      </w:r>
    </w:p>
    <w:p w14:paraId="0B35B307" w14:textId="1D5CD47B" w:rsidR="00482707" w:rsidRDefault="00482707" w:rsidP="00482707">
      <w:pPr>
        <w:pStyle w:val="ListParagraph"/>
        <w:numPr>
          <w:ilvl w:val="0"/>
          <w:numId w:val="55"/>
        </w:numPr>
        <w:spacing w:after="0"/>
        <w:rPr>
          <w:rFonts w:ascii="Arial" w:hAnsi="Arial" w:cs="Arial"/>
          <w:sz w:val="24"/>
          <w:szCs w:val="24"/>
        </w:rPr>
      </w:pPr>
      <w:r>
        <w:rPr>
          <w:rFonts w:ascii="Arial" w:hAnsi="Arial" w:cs="Arial"/>
          <w:sz w:val="24"/>
          <w:szCs w:val="24"/>
        </w:rPr>
        <w:t>Girls have no safe place</w:t>
      </w:r>
      <w:r w:rsidR="004C4866">
        <w:rPr>
          <w:rFonts w:ascii="Arial" w:hAnsi="Arial" w:cs="Arial"/>
          <w:sz w:val="24"/>
          <w:szCs w:val="24"/>
        </w:rPr>
        <w:t>s in many states</w:t>
      </w:r>
      <w:r>
        <w:rPr>
          <w:rFonts w:ascii="Arial" w:hAnsi="Arial" w:cs="Arial"/>
          <w:sz w:val="24"/>
          <w:szCs w:val="24"/>
        </w:rPr>
        <w:t xml:space="preserve">. Boys in girl’s locker rooms because they claim to be “transgendering” </w:t>
      </w:r>
      <w:r w:rsidR="004C4866">
        <w:rPr>
          <w:rFonts w:ascii="Arial" w:hAnsi="Arial" w:cs="Arial"/>
          <w:sz w:val="24"/>
          <w:szCs w:val="24"/>
        </w:rPr>
        <w:t xml:space="preserve">or “transitioning” </w:t>
      </w:r>
      <w:r>
        <w:rPr>
          <w:rFonts w:ascii="Arial" w:hAnsi="Arial" w:cs="Arial"/>
          <w:sz w:val="24"/>
          <w:szCs w:val="24"/>
        </w:rPr>
        <w:t>can be very dangerous.</w:t>
      </w:r>
    </w:p>
    <w:p w14:paraId="1050EEB5" w14:textId="48737D35" w:rsidR="004C4866" w:rsidRDefault="004C4866" w:rsidP="00482707">
      <w:pPr>
        <w:pStyle w:val="ListParagraph"/>
        <w:numPr>
          <w:ilvl w:val="0"/>
          <w:numId w:val="55"/>
        </w:numPr>
        <w:spacing w:after="0"/>
        <w:rPr>
          <w:rFonts w:ascii="Arial" w:hAnsi="Arial" w:cs="Arial"/>
          <w:sz w:val="24"/>
          <w:szCs w:val="24"/>
        </w:rPr>
      </w:pPr>
      <w:r>
        <w:rPr>
          <w:rFonts w:ascii="Arial" w:hAnsi="Arial" w:cs="Arial"/>
          <w:sz w:val="24"/>
          <w:szCs w:val="24"/>
        </w:rPr>
        <w:t xml:space="preserve">I just read an article about a </w:t>
      </w:r>
      <w:r w:rsidR="005F3B16">
        <w:rPr>
          <w:rFonts w:ascii="Arial" w:hAnsi="Arial" w:cs="Arial"/>
          <w:sz w:val="24"/>
          <w:szCs w:val="24"/>
        </w:rPr>
        <w:t>girls’ volleyball</w:t>
      </w:r>
      <w:r>
        <w:rPr>
          <w:rFonts w:ascii="Arial" w:hAnsi="Arial" w:cs="Arial"/>
          <w:sz w:val="24"/>
          <w:szCs w:val="24"/>
        </w:rPr>
        <w:t xml:space="preserve"> team playing against a men’s (identifying as women) volleyball team. The actual girls team suffered injuries because, whether we want to admit it or not, men are stronger than women and they were hitting volleyballs that were hard to deal with.</w:t>
      </w:r>
    </w:p>
    <w:p w14:paraId="29855F18" w14:textId="5B07B774" w:rsidR="004C4866" w:rsidRDefault="004C4866" w:rsidP="00482707">
      <w:pPr>
        <w:pStyle w:val="ListParagraph"/>
        <w:numPr>
          <w:ilvl w:val="0"/>
          <w:numId w:val="55"/>
        </w:numPr>
        <w:spacing w:after="0"/>
        <w:rPr>
          <w:rFonts w:ascii="Arial" w:hAnsi="Arial" w:cs="Arial"/>
          <w:sz w:val="24"/>
          <w:szCs w:val="24"/>
        </w:rPr>
      </w:pPr>
      <w:r>
        <w:rPr>
          <w:rFonts w:ascii="Arial" w:hAnsi="Arial" w:cs="Arial"/>
          <w:sz w:val="24"/>
          <w:szCs w:val="24"/>
        </w:rPr>
        <w:t xml:space="preserve">One mother in Colorado wanted to sign up her 7-year-old boy as a girl scout. She was first refused, but the Girl Scouts of Colorado buckled under </w:t>
      </w:r>
      <w:r w:rsidR="00DA5F7D">
        <w:rPr>
          <w:rFonts w:ascii="Arial" w:hAnsi="Arial" w:cs="Arial"/>
          <w:sz w:val="24"/>
          <w:szCs w:val="24"/>
        </w:rPr>
        <w:t>pressure,</w:t>
      </w:r>
      <w:r>
        <w:rPr>
          <w:rFonts w:ascii="Arial" w:hAnsi="Arial" w:cs="Arial"/>
          <w:sz w:val="24"/>
          <w:szCs w:val="24"/>
        </w:rPr>
        <w:t xml:space="preserve"> and he was allowed in.</w:t>
      </w:r>
    </w:p>
    <w:p w14:paraId="07849359" w14:textId="77777777" w:rsidR="004C4866" w:rsidRDefault="004C4866" w:rsidP="004C4866">
      <w:pPr>
        <w:spacing w:after="0"/>
        <w:rPr>
          <w:rFonts w:ascii="Arial" w:hAnsi="Arial" w:cs="Arial"/>
          <w:sz w:val="24"/>
          <w:szCs w:val="24"/>
        </w:rPr>
      </w:pPr>
    </w:p>
    <w:p w14:paraId="3D0F25AE" w14:textId="047E138D" w:rsidR="004C4866" w:rsidRDefault="004C4866" w:rsidP="004C4866">
      <w:pPr>
        <w:pStyle w:val="ListParagraph"/>
        <w:numPr>
          <w:ilvl w:val="0"/>
          <w:numId w:val="54"/>
        </w:numPr>
        <w:spacing w:after="0"/>
        <w:rPr>
          <w:rFonts w:ascii="Arial" w:hAnsi="Arial" w:cs="Arial"/>
          <w:sz w:val="24"/>
          <w:szCs w:val="24"/>
        </w:rPr>
      </w:pPr>
      <w:r>
        <w:rPr>
          <w:rFonts w:ascii="Arial" w:hAnsi="Arial" w:cs="Arial"/>
          <w:sz w:val="24"/>
          <w:szCs w:val="24"/>
        </w:rPr>
        <w:t>Those who choose to have radical surgery done as they change genders face irreversible damage to their bodies if they choose to de-transition and go back to being their biological self.</w:t>
      </w:r>
    </w:p>
    <w:p w14:paraId="09254CD2" w14:textId="77777777" w:rsidR="004C4866" w:rsidRDefault="004C4866" w:rsidP="004C4866">
      <w:pPr>
        <w:spacing w:after="0"/>
        <w:rPr>
          <w:rFonts w:ascii="Arial" w:hAnsi="Arial" w:cs="Arial"/>
          <w:sz w:val="24"/>
          <w:szCs w:val="24"/>
        </w:rPr>
      </w:pPr>
    </w:p>
    <w:p w14:paraId="31B3C80E" w14:textId="3B47A19C" w:rsidR="00482707" w:rsidRDefault="004C4866" w:rsidP="004C4866">
      <w:pPr>
        <w:pStyle w:val="ListParagraph"/>
        <w:numPr>
          <w:ilvl w:val="0"/>
          <w:numId w:val="55"/>
        </w:numPr>
        <w:spacing w:after="0"/>
        <w:rPr>
          <w:rFonts w:ascii="Arial" w:hAnsi="Arial" w:cs="Arial"/>
          <w:sz w:val="24"/>
          <w:szCs w:val="24"/>
        </w:rPr>
      </w:pPr>
      <w:r>
        <w:rPr>
          <w:rFonts w:ascii="Arial" w:hAnsi="Arial" w:cs="Arial"/>
          <w:sz w:val="24"/>
          <w:szCs w:val="24"/>
        </w:rPr>
        <w:t>Lawsuits have been filed against doctors who have performed these surgeries because of the radicalness of what takes place and the inability to make physical changes when de-transitioning.</w:t>
      </w:r>
    </w:p>
    <w:p w14:paraId="56AED03D" w14:textId="54398E6B" w:rsidR="004C4866" w:rsidRDefault="004C4866" w:rsidP="004C4866">
      <w:pPr>
        <w:pStyle w:val="ListParagraph"/>
        <w:numPr>
          <w:ilvl w:val="0"/>
          <w:numId w:val="55"/>
        </w:numPr>
        <w:spacing w:after="0"/>
        <w:rPr>
          <w:rFonts w:ascii="Arial" w:hAnsi="Arial" w:cs="Arial"/>
          <w:sz w:val="24"/>
          <w:szCs w:val="24"/>
        </w:rPr>
      </w:pPr>
      <w:r>
        <w:rPr>
          <w:rFonts w:ascii="Arial" w:hAnsi="Arial" w:cs="Arial"/>
          <w:sz w:val="24"/>
          <w:szCs w:val="24"/>
        </w:rPr>
        <w:t>Those who promote opposite-sex hormone injections and surgery see this as a physical disorder, where a person’s body does not match up with their gender identity, thus the need to help them physically be “repaired.”</w:t>
      </w:r>
    </w:p>
    <w:p w14:paraId="5357A053" w14:textId="77777777" w:rsidR="004C4866" w:rsidRDefault="004C4866" w:rsidP="004C4866">
      <w:pPr>
        <w:spacing w:after="0"/>
        <w:rPr>
          <w:rFonts w:ascii="Arial" w:hAnsi="Arial" w:cs="Arial"/>
          <w:sz w:val="24"/>
          <w:szCs w:val="24"/>
        </w:rPr>
      </w:pPr>
    </w:p>
    <w:p w14:paraId="216343E4" w14:textId="24D071F0" w:rsidR="004C4866" w:rsidRDefault="004C4866" w:rsidP="004C4866">
      <w:pPr>
        <w:pStyle w:val="NormalWeb"/>
        <w:shd w:val="clear" w:color="auto" w:fill="FFFFFF"/>
        <w:spacing w:before="0" w:beforeAutospacing="0"/>
        <w:rPr>
          <w:rFonts w:ascii="Roboto" w:hAnsi="Roboto"/>
          <w:color w:val="3A3A3A"/>
        </w:rPr>
      </w:pPr>
      <w:r>
        <w:rPr>
          <w:rFonts w:ascii="Roboto" w:hAnsi="Roboto"/>
          <w:color w:val="3A3A3A"/>
        </w:rPr>
        <w:t>The following was from another article called “Transgenderism: Blurring the Lines” on the Focus on the Family website, as a response to what we have just noted,</w:t>
      </w:r>
    </w:p>
    <w:p w14:paraId="05DA81F0" w14:textId="7D404740" w:rsidR="004C4866" w:rsidRPr="004C4866" w:rsidRDefault="004C4866" w:rsidP="004C4866">
      <w:pPr>
        <w:pStyle w:val="NormalWeb"/>
        <w:shd w:val="clear" w:color="auto" w:fill="FFFFFF"/>
        <w:spacing w:before="0" w:beforeAutospacing="0"/>
        <w:rPr>
          <w:rFonts w:ascii="Arial" w:hAnsi="Arial" w:cs="Arial"/>
          <w:i/>
          <w:iCs/>
          <w:color w:val="3A3A3A"/>
        </w:rPr>
      </w:pPr>
      <w:r>
        <w:rPr>
          <w:rFonts w:ascii="Arial" w:hAnsi="Arial" w:cs="Arial"/>
          <w:i/>
          <w:iCs/>
          <w:color w:val="3A3A3A"/>
        </w:rPr>
        <w:t>“</w:t>
      </w:r>
      <w:r w:rsidRPr="004C4866">
        <w:rPr>
          <w:rFonts w:ascii="Arial" w:hAnsi="Arial" w:cs="Arial"/>
          <w:i/>
          <w:iCs/>
          <w:color w:val="3A3A3A"/>
        </w:rPr>
        <w:t>Others argue, however, that this process amounts to experimentation on children, and that such gender dysphoria is treatable. Dr. Richard Fitzgibbons, a psychiatrist who has been in practice for over 30 years, said in a recent interview with </w:t>
      </w:r>
      <w:r w:rsidRPr="004C4866">
        <w:rPr>
          <w:rStyle w:val="Emphasis"/>
          <w:rFonts w:ascii="Arial" w:hAnsi="Arial" w:cs="Arial"/>
          <w:i w:val="0"/>
          <w:iCs w:val="0"/>
          <w:color w:val="3A3A3A"/>
        </w:rPr>
        <w:t>Family News in Focus</w:t>
      </w:r>
      <w:r w:rsidRPr="004C4866">
        <w:rPr>
          <w:rFonts w:ascii="Arial" w:hAnsi="Arial" w:cs="Arial"/>
          <w:i/>
          <w:iCs/>
          <w:color w:val="3A3A3A"/>
        </w:rPr>
        <w:t>:</w:t>
      </w:r>
    </w:p>
    <w:p w14:paraId="2AB7918E" w14:textId="0DF2F780" w:rsidR="004C4866" w:rsidRPr="004C4866" w:rsidRDefault="004C4866" w:rsidP="004C4866">
      <w:pPr>
        <w:pStyle w:val="NormalWeb"/>
        <w:shd w:val="clear" w:color="auto" w:fill="FFFFFF"/>
        <w:spacing w:before="0" w:beforeAutospacing="0"/>
        <w:rPr>
          <w:rFonts w:ascii="Arial" w:hAnsi="Arial" w:cs="Arial"/>
          <w:i/>
          <w:iCs/>
          <w:color w:val="3A3A3A"/>
        </w:rPr>
      </w:pPr>
      <w:r w:rsidRPr="004C4866">
        <w:rPr>
          <w:rFonts w:ascii="Arial" w:hAnsi="Arial" w:cs="Arial"/>
          <w:i/>
          <w:iCs/>
          <w:color w:val="3A3A3A"/>
        </w:rPr>
        <w:lastRenderedPageBreak/>
        <w:t>“This is a disorder which is preeminently treatable. …In treating this disorder, you help children identify [and] come to understand why they did not embrace the goodness of their masculinity or femininity. The success rate with this treatment is highly effective — 80 percent. There are very few medical conditions or psychiatric conditions where you get 80 percent recovery; here, you do.”</w:t>
      </w:r>
      <w:r>
        <w:rPr>
          <w:rFonts w:ascii="Arial" w:hAnsi="Arial" w:cs="Arial"/>
          <w:i/>
          <w:iCs/>
          <w:color w:val="3A3A3A"/>
        </w:rPr>
        <w:t>”</w:t>
      </w:r>
    </w:p>
    <w:p w14:paraId="051AED68" w14:textId="0DE5AC49" w:rsidR="004C4866" w:rsidRDefault="004C4866" w:rsidP="004C4866">
      <w:pPr>
        <w:spacing w:after="0"/>
        <w:rPr>
          <w:rFonts w:ascii="Arial" w:hAnsi="Arial" w:cs="Arial"/>
          <w:b/>
          <w:bCs/>
          <w:sz w:val="24"/>
          <w:szCs w:val="24"/>
        </w:rPr>
      </w:pPr>
      <w:r>
        <w:rPr>
          <w:rFonts w:ascii="Arial" w:hAnsi="Arial" w:cs="Arial"/>
          <w:b/>
          <w:bCs/>
          <w:sz w:val="24"/>
          <w:szCs w:val="24"/>
        </w:rPr>
        <w:t xml:space="preserve">3. How should the church respond to this identity crisis among children, youth, and adults? </w:t>
      </w:r>
    </w:p>
    <w:p w14:paraId="7512707E" w14:textId="77777777" w:rsidR="004C4866" w:rsidRDefault="004C4866" w:rsidP="004C4866">
      <w:pPr>
        <w:spacing w:after="0"/>
        <w:rPr>
          <w:rFonts w:ascii="Arial" w:hAnsi="Arial" w:cs="Arial"/>
          <w:b/>
          <w:bCs/>
          <w:sz w:val="24"/>
          <w:szCs w:val="24"/>
        </w:rPr>
      </w:pPr>
    </w:p>
    <w:p w14:paraId="5F727713" w14:textId="072CCA63" w:rsidR="004C4866" w:rsidRPr="004C4866" w:rsidRDefault="004C4866" w:rsidP="004C4866">
      <w:pPr>
        <w:spacing w:after="0"/>
        <w:ind w:left="120"/>
        <w:rPr>
          <w:rFonts w:ascii="Arial" w:hAnsi="Arial" w:cs="Arial"/>
          <w:b/>
          <w:bCs/>
          <w:sz w:val="24"/>
          <w:szCs w:val="24"/>
        </w:rPr>
      </w:pPr>
      <w:r>
        <w:rPr>
          <w:rFonts w:ascii="Arial" w:hAnsi="Arial" w:cs="Arial"/>
          <w:b/>
          <w:bCs/>
          <w:sz w:val="24"/>
          <w:szCs w:val="24"/>
        </w:rPr>
        <w:t>A. The following are ways we can approach this issue from a Biblical worldview:</w:t>
      </w:r>
    </w:p>
    <w:p w14:paraId="454F03EC" w14:textId="77777777" w:rsidR="004C4866" w:rsidRDefault="004C4866" w:rsidP="004C4866">
      <w:pPr>
        <w:spacing w:after="0"/>
        <w:rPr>
          <w:rFonts w:ascii="Arial" w:hAnsi="Arial" w:cs="Arial"/>
          <w:b/>
          <w:bCs/>
          <w:sz w:val="24"/>
          <w:szCs w:val="24"/>
        </w:rPr>
      </w:pPr>
    </w:p>
    <w:p w14:paraId="03563D6B" w14:textId="000FB2EB" w:rsidR="004C4866" w:rsidRPr="004C4866" w:rsidRDefault="004C4866" w:rsidP="004C4866">
      <w:pPr>
        <w:pStyle w:val="ListParagraph"/>
        <w:numPr>
          <w:ilvl w:val="0"/>
          <w:numId w:val="59"/>
        </w:numPr>
        <w:spacing w:after="0"/>
        <w:rPr>
          <w:rFonts w:ascii="Arial" w:hAnsi="Arial" w:cs="Arial"/>
          <w:sz w:val="24"/>
          <w:szCs w:val="24"/>
        </w:rPr>
      </w:pPr>
      <w:r w:rsidRPr="00E47980">
        <w:rPr>
          <w:rFonts w:ascii="Arial" w:hAnsi="Arial" w:cs="Arial"/>
          <w:sz w:val="24"/>
          <w:szCs w:val="24"/>
          <w:u w:val="single"/>
        </w:rPr>
        <w:t>Help our children to accept how God has wonderfully made them – boys and girls</w:t>
      </w:r>
      <w:r w:rsidRPr="004C4866">
        <w:rPr>
          <w:rFonts w:ascii="Arial" w:hAnsi="Arial" w:cs="Arial"/>
          <w:sz w:val="24"/>
          <w:szCs w:val="24"/>
        </w:rPr>
        <w:t xml:space="preserve">. Teach them what God says about the creation account found in </w:t>
      </w:r>
      <w:r w:rsidRPr="004C4866">
        <w:rPr>
          <w:rFonts w:ascii="Arial" w:hAnsi="Arial" w:cs="Arial"/>
          <w:b/>
          <w:bCs/>
          <w:sz w:val="24"/>
          <w:szCs w:val="24"/>
        </w:rPr>
        <w:t>Gen. 1:27</w:t>
      </w:r>
      <w:r w:rsidRPr="004C4866">
        <w:rPr>
          <w:rFonts w:ascii="Arial" w:hAnsi="Arial" w:cs="Arial"/>
          <w:sz w:val="24"/>
          <w:szCs w:val="24"/>
        </w:rPr>
        <w:t>.</w:t>
      </w:r>
    </w:p>
    <w:p w14:paraId="1E7EECB1" w14:textId="77777777" w:rsidR="004C4866" w:rsidRDefault="004C4866" w:rsidP="004C4866">
      <w:pPr>
        <w:spacing w:after="0"/>
        <w:rPr>
          <w:rFonts w:ascii="Arial" w:hAnsi="Arial" w:cs="Arial"/>
          <w:sz w:val="24"/>
          <w:szCs w:val="24"/>
        </w:rPr>
      </w:pPr>
    </w:p>
    <w:p w14:paraId="0824DE0B" w14:textId="0B909B8B" w:rsidR="004C4866" w:rsidRDefault="004C4866" w:rsidP="004C4866">
      <w:pPr>
        <w:pStyle w:val="ListParagraph"/>
        <w:numPr>
          <w:ilvl w:val="0"/>
          <w:numId w:val="47"/>
        </w:numPr>
        <w:spacing w:after="0"/>
        <w:rPr>
          <w:rFonts w:ascii="Arial" w:hAnsi="Arial" w:cs="Arial"/>
          <w:sz w:val="24"/>
          <w:szCs w:val="24"/>
        </w:rPr>
      </w:pPr>
      <w:r>
        <w:rPr>
          <w:rFonts w:ascii="Arial" w:hAnsi="Arial" w:cs="Arial"/>
          <w:sz w:val="24"/>
          <w:szCs w:val="24"/>
        </w:rPr>
        <w:t>Celebrate who they are. Reaffirm that they are “fearfully and wonderfully made.”</w:t>
      </w:r>
    </w:p>
    <w:p w14:paraId="5020B2A6" w14:textId="155B2C76" w:rsidR="004C4866" w:rsidRDefault="004C4866" w:rsidP="004C4866">
      <w:pPr>
        <w:pStyle w:val="ListParagraph"/>
        <w:numPr>
          <w:ilvl w:val="0"/>
          <w:numId w:val="47"/>
        </w:numPr>
        <w:spacing w:after="0"/>
        <w:rPr>
          <w:rFonts w:ascii="Arial" w:hAnsi="Arial" w:cs="Arial"/>
          <w:sz w:val="24"/>
          <w:szCs w:val="24"/>
        </w:rPr>
      </w:pPr>
      <w:r>
        <w:rPr>
          <w:rFonts w:ascii="Arial" w:hAnsi="Arial" w:cs="Arial"/>
          <w:sz w:val="24"/>
          <w:szCs w:val="24"/>
        </w:rPr>
        <w:t xml:space="preserve">Teach our children that when God made men and women, He said that His creation of all things, including humans, was “very good” </w:t>
      </w:r>
      <w:r w:rsidRPr="004C4866">
        <w:rPr>
          <w:rFonts w:ascii="Arial" w:hAnsi="Arial" w:cs="Arial"/>
          <w:b/>
          <w:bCs/>
          <w:sz w:val="24"/>
          <w:szCs w:val="24"/>
        </w:rPr>
        <w:t>(Gen. 1:31)</w:t>
      </w:r>
      <w:r>
        <w:rPr>
          <w:rFonts w:ascii="Arial" w:hAnsi="Arial" w:cs="Arial"/>
          <w:sz w:val="24"/>
          <w:szCs w:val="24"/>
        </w:rPr>
        <w:t>.</w:t>
      </w:r>
    </w:p>
    <w:p w14:paraId="6CD8BAD3" w14:textId="0A10483C" w:rsidR="004C4866" w:rsidRDefault="004C4866" w:rsidP="004C4866">
      <w:pPr>
        <w:pStyle w:val="ListParagraph"/>
        <w:numPr>
          <w:ilvl w:val="0"/>
          <w:numId w:val="47"/>
        </w:numPr>
        <w:spacing w:after="0"/>
        <w:rPr>
          <w:rFonts w:ascii="Arial" w:hAnsi="Arial" w:cs="Arial"/>
          <w:sz w:val="24"/>
          <w:szCs w:val="24"/>
        </w:rPr>
      </w:pPr>
      <w:r>
        <w:rPr>
          <w:rFonts w:ascii="Arial" w:hAnsi="Arial" w:cs="Arial"/>
          <w:sz w:val="24"/>
          <w:szCs w:val="24"/>
        </w:rPr>
        <w:t xml:space="preserve">If girls play with trucks, that does not mean they need to “re-identify” as boys. </w:t>
      </w:r>
      <w:r w:rsidRPr="004C4866">
        <w:rPr>
          <w:rFonts w:ascii="Arial" w:hAnsi="Arial" w:cs="Arial"/>
          <w:sz w:val="24"/>
          <w:szCs w:val="24"/>
          <w:u w:val="single"/>
        </w:rPr>
        <w:t>What other examples can we think of where boys and girls may do something that others would think shows that they are not their biological self</w:t>
      </w:r>
      <w:r w:rsidR="00DA5F7D" w:rsidRPr="004C4866">
        <w:rPr>
          <w:rFonts w:ascii="Arial" w:hAnsi="Arial" w:cs="Arial"/>
          <w:sz w:val="24"/>
          <w:szCs w:val="24"/>
          <w:u w:val="single"/>
        </w:rPr>
        <w:t>?</w:t>
      </w:r>
      <w:r w:rsidR="00DA5F7D">
        <w:rPr>
          <w:rFonts w:ascii="Arial" w:hAnsi="Arial" w:cs="Arial"/>
          <w:sz w:val="24"/>
          <w:szCs w:val="24"/>
        </w:rPr>
        <w:t xml:space="preserve"> </w:t>
      </w:r>
      <w:r>
        <w:rPr>
          <w:rFonts w:ascii="Arial" w:hAnsi="Arial" w:cs="Arial"/>
          <w:sz w:val="24"/>
          <w:szCs w:val="24"/>
        </w:rPr>
        <w:t xml:space="preserve">     </w:t>
      </w:r>
    </w:p>
    <w:p w14:paraId="06B27978" w14:textId="54B6340C" w:rsidR="004C4866" w:rsidRDefault="004C4866" w:rsidP="004C4866">
      <w:pPr>
        <w:pStyle w:val="ListParagraph"/>
        <w:numPr>
          <w:ilvl w:val="0"/>
          <w:numId w:val="47"/>
        </w:numPr>
        <w:spacing w:after="0"/>
        <w:rPr>
          <w:rFonts w:ascii="Arial" w:hAnsi="Arial" w:cs="Arial"/>
          <w:sz w:val="24"/>
          <w:szCs w:val="24"/>
        </w:rPr>
      </w:pPr>
      <w:r>
        <w:rPr>
          <w:rFonts w:ascii="Arial" w:hAnsi="Arial" w:cs="Arial"/>
          <w:sz w:val="24"/>
          <w:szCs w:val="24"/>
        </w:rPr>
        <w:t>If someone needs to, encourage them to take their children to a Christian counselor whose methodology is Biblical and comes from a Biblical worldview.</w:t>
      </w:r>
    </w:p>
    <w:p w14:paraId="237E18C5" w14:textId="77777777" w:rsidR="004C4866" w:rsidRDefault="004C4866" w:rsidP="004C4866">
      <w:pPr>
        <w:spacing w:after="0"/>
        <w:rPr>
          <w:rFonts w:ascii="Arial" w:hAnsi="Arial" w:cs="Arial"/>
          <w:sz w:val="24"/>
          <w:szCs w:val="24"/>
        </w:rPr>
      </w:pPr>
    </w:p>
    <w:p w14:paraId="184521A9" w14:textId="29722651" w:rsidR="004C4866" w:rsidRPr="004C4866" w:rsidRDefault="004C4866" w:rsidP="004C4866">
      <w:pPr>
        <w:pStyle w:val="ListParagraph"/>
        <w:numPr>
          <w:ilvl w:val="0"/>
          <w:numId w:val="59"/>
        </w:numPr>
        <w:spacing w:after="0"/>
        <w:rPr>
          <w:rFonts w:ascii="Arial" w:hAnsi="Arial" w:cs="Arial"/>
          <w:sz w:val="24"/>
          <w:szCs w:val="24"/>
        </w:rPr>
      </w:pPr>
      <w:r w:rsidRPr="00E47980">
        <w:rPr>
          <w:rFonts w:ascii="Arial" w:hAnsi="Arial" w:cs="Arial"/>
          <w:sz w:val="24"/>
          <w:szCs w:val="24"/>
          <w:u w:val="single"/>
        </w:rPr>
        <w:t xml:space="preserve">As much as possible, whether there are two parents or one, build a healthy, Christ </w:t>
      </w:r>
      <w:r w:rsidR="00DA5F7D" w:rsidRPr="00E47980">
        <w:rPr>
          <w:rFonts w:ascii="Arial" w:hAnsi="Arial" w:cs="Arial"/>
          <w:sz w:val="24"/>
          <w:szCs w:val="24"/>
          <w:u w:val="single"/>
        </w:rPr>
        <w:t>centered home</w:t>
      </w:r>
      <w:r w:rsidRPr="004C4866">
        <w:rPr>
          <w:rFonts w:ascii="Arial" w:hAnsi="Arial" w:cs="Arial"/>
          <w:sz w:val="24"/>
          <w:szCs w:val="24"/>
        </w:rPr>
        <w:t xml:space="preserve"> and be an example of what a Christian is to be like as we interact with others.</w:t>
      </w:r>
    </w:p>
    <w:p w14:paraId="2F28FDCD" w14:textId="77777777" w:rsidR="004C4866" w:rsidRDefault="004C4866" w:rsidP="004C4866">
      <w:pPr>
        <w:spacing w:after="0"/>
        <w:rPr>
          <w:rFonts w:ascii="Arial" w:hAnsi="Arial" w:cs="Arial"/>
          <w:sz w:val="24"/>
          <w:szCs w:val="24"/>
        </w:rPr>
      </w:pPr>
    </w:p>
    <w:p w14:paraId="1308FE00" w14:textId="35F659A8" w:rsidR="00317AB7" w:rsidRPr="004C4866" w:rsidRDefault="004C4866" w:rsidP="00317AB7">
      <w:pPr>
        <w:pStyle w:val="ListParagraph"/>
        <w:numPr>
          <w:ilvl w:val="0"/>
          <w:numId w:val="47"/>
        </w:numPr>
        <w:spacing w:after="0"/>
        <w:rPr>
          <w:rFonts w:ascii="Arial" w:hAnsi="Arial" w:cs="Arial"/>
          <w:sz w:val="24"/>
          <w:szCs w:val="24"/>
        </w:rPr>
      </w:pPr>
      <w:r>
        <w:rPr>
          <w:rFonts w:ascii="Arial" w:hAnsi="Arial" w:cs="Arial"/>
          <w:sz w:val="24"/>
          <w:szCs w:val="24"/>
        </w:rPr>
        <w:t>If we see a friend or child drifting and becoming withdrawn, or they begin showing behavior that is not in line with who you know them to be, ask questions – Have they been abused? Are they feeling peer pressure regarding their gender identity? Have they been exposed to pornography? People of all ages have events happen to them that can scar them.</w:t>
      </w:r>
    </w:p>
    <w:p w14:paraId="3EF6A65A" w14:textId="77777777" w:rsidR="004C4866" w:rsidRDefault="004C4866" w:rsidP="004C4866">
      <w:pPr>
        <w:spacing w:after="0"/>
        <w:rPr>
          <w:rFonts w:ascii="Arial" w:hAnsi="Arial" w:cs="Arial"/>
          <w:sz w:val="24"/>
          <w:szCs w:val="24"/>
        </w:rPr>
      </w:pPr>
    </w:p>
    <w:p w14:paraId="17588DFC" w14:textId="7CC86293" w:rsidR="004C4866" w:rsidRPr="004C4866" w:rsidRDefault="004C4866" w:rsidP="004C4866">
      <w:pPr>
        <w:pStyle w:val="ListParagraph"/>
        <w:numPr>
          <w:ilvl w:val="0"/>
          <w:numId w:val="59"/>
        </w:numPr>
        <w:spacing w:after="0"/>
        <w:rPr>
          <w:rFonts w:ascii="Arial" w:hAnsi="Arial" w:cs="Arial"/>
          <w:sz w:val="24"/>
          <w:szCs w:val="24"/>
        </w:rPr>
      </w:pPr>
      <w:r w:rsidRPr="00E47980">
        <w:rPr>
          <w:rFonts w:ascii="Arial" w:hAnsi="Arial" w:cs="Arial"/>
          <w:sz w:val="24"/>
          <w:szCs w:val="24"/>
          <w:u w:val="single"/>
        </w:rPr>
        <w:t>Do not call the person by their “preferred pronoun.”</w:t>
      </w:r>
      <w:r>
        <w:rPr>
          <w:rFonts w:ascii="Arial" w:hAnsi="Arial" w:cs="Arial"/>
          <w:sz w:val="24"/>
          <w:szCs w:val="24"/>
        </w:rPr>
        <w:t xml:space="preserve"> Tell them that because of our belief in the Bible, we love </w:t>
      </w:r>
      <w:r w:rsidR="00DA5F7D">
        <w:rPr>
          <w:rFonts w:ascii="Arial" w:hAnsi="Arial" w:cs="Arial"/>
          <w:sz w:val="24"/>
          <w:szCs w:val="24"/>
        </w:rPr>
        <w:t>them,</w:t>
      </w:r>
      <w:r>
        <w:rPr>
          <w:rFonts w:ascii="Arial" w:hAnsi="Arial" w:cs="Arial"/>
          <w:sz w:val="24"/>
          <w:szCs w:val="24"/>
        </w:rPr>
        <w:t xml:space="preserve"> but we cannot go against God’s biological order.</w:t>
      </w:r>
    </w:p>
    <w:p w14:paraId="3B4BB45E" w14:textId="77777777" w:rsidR="004C4866" w:rsidRDefault="004C4866" w:rsidP="004C4866">
      <w:pPr>
        <w:spacing w:after="0"/>
        <w:rPr>
          <w:rFonts w:ascii="Arial" w:hAnsi="Arial" w:cs="Arial"/>
          <w:sz w:val="24"/>
          <w:szCs w:val="24"/>
        </w:rPr>
      </w:pPr>
    </w:p>
    <w:p w14:paraId="62536059" w14:textId="7BF820DB" w:rsidR="004C4866" w:rsidRDefault="004C4866" w:rsidP="004C4866">
      <w:pPr>
        <w:pStyle w:val="ListParagraph"/>
        <w:numPr>
          <w:ilvl w:val="0"/>
          <w:numId w:val="47"/>
        </w:numPr>
        <w:spacing w:after="0"/>
        <w:rPr>
          <w:rFonts w:ascii="Arial" w:hAnsi="Arial" w:cs="Arial"/>
          <w:sz w:val="24"/>
          <w:szCs w:val="24"/>
        </w:rPr>
      </w:pPr>
      <w:r>
        <w:rPr>
          <w:rFonts w:ascii="Arial" w:hAnsi="Arial" w:cs="Arial"/>
          <w:sz w:val="24"/>
          <w:szCs w:val="24"/>
        </w:rPr>
        <w:t>In making this decision, realize that some people will alienate us for doing so but others may begin to think about what they are doing because we lovingly said “no” to their request.</w:t>
      </w:r>
    </w:p>
    <w:p w14:paraId="3AC9F8F6" w14:textId="19145FD0" w:rsidR="00212A8E" w:rsidRPr="004C4866" w:rsidRDefault="00212A8E" w:rsidP="004C4866">
      <w:pPr>
        <w:pStyle w:val="ListParagraph"/>
        <w:numPr>
          <w:ilvl w:val="0"/>
          <w:numId w:val="47"/>
        </w:numPr>
        <w:spacing w:after="0"/>
        <w:rPr>
          <w:rFonts w:ascii="Arial" w:hAnsi="Arial" w:cs="Arial"/>
          <w:sz w:val="24"/>
          <w:szCs w:val="24"/>
        </w:rPr>
      </w:pPr>
      <w:r>
        <w:rPr>
          <w:rFonts w:ascii="Arial" w:hAnsi="Arial" w:cs="Arial"/>
          <w:sz w:val="24"/>
          <w:szCs w:val="24"/>
        </w:rPr>
        <w:t>If we can, explain why we cannot refer to them by their “preferred pronoun.” As a Christian</w:t>
      </w:r>
      <w:r w:rsidR="00D87540">
        <w:rPr>
          <w:rFonts w:ascii="Arial" w:hAnsi="Arial" w:cs="Arial"/>
          <w:sz w:val="24"/>
          <w:szCs w:val="24"/>
        </w:rPr>
        <w:t>, we must obey Scripture and God’s view of gender, male and female, is considered “very good.” He made us who we are.</w:t>
      </w:r>
    </w:p>
    <w:p w14:paraId="33A42D3F" w14:textId="77777777" w:rsidR="004C4866" w:rsidRPr="004C4866" w:rsidRDefault="004C4866" w:rsidP="004C4866">
      <w:pPr>
        <w:spacing w:after="0"/>
        <w:rPr>
          <w:rFonts w:ascii="Arial" w:hAnsi="Arial" w:cs="Arial"/>
          <w:sz w:val="24"/>
          <w:szCs w:val="24"/>
        </w:rPr>
      </w:pPr>
    </w:p>
    <w:p w14:paraId="11BCDCC5" w14:textId="3B466B04" w:rsidR="00212A8E" w:rsidRDefault="00212A8E" w:rsidP="00212A8E">
      <w:pPr>
        <w:pStyle w:val="ListParagraph"/>
        <w:numPr>
          <w:ilvl w:val="0"/>
          <w:numId w:val="59"/>
        </w:numPr>
        <w:spacing w:after="0"/>
        <w:rPr>
          <w:rFonts w:ascii="Arial" w:hAnsi="Arial" w:cs="Arial"/>
          <w:sz w:val="24"/>
          <w:szCs w:val="24"/>
        </w:rPr>
      </w:pPr>
      <w:r>
        <w:rPr>
          <w:rFonts w:ascii="Arial" w:hAnsi="Arial" w:cs="Arial"/>
          <w:sz w:val="24"/>
          <w:szCs w:val="24"/>
          <w:u w:val="single"/>
        </w:rPr>
        <w:lastRenderedPageBreak/>
        <w:t xml:space="preserve">Approach the situation </w:t>
      </w:r>
      <w:r w:rsidR="004C2E5C">
        <w:rPr>
          <w:rFonts w:ascii="Arial" w:hAnsi="Arial" w:cs="Arial"/>
          <w:sz w:val="24"/>
          <w:szCs w:val="24"/>
          <w:u w:val="single"/>
        </w:rPr>
        <w:t>from</w:t>
      </w:r>
      <w:r>
        <w:rPr>
          <w:rFonts w:ascii="Arial" w:hAnsi="Arial" w:cs="Arial"/>
          <w:sz w:val="24"/>
          <w:szCs w:val="24"/>
          <w:u w:val="single"/>
        </w:rPr>
        <w:t xml:space="preserve"> a worldview belief</w:t>
      </w:r>
      <w:r w:rsidR="004C2E5C">
        <w:rPr>
          <w:rFonts w:ascii="Arial" w:hAnsi="Arial" w:cs="Arial"/>
          <w:sz w:val="24"/>
          <w:szCs w:val="24"/>
          <w:u w:val="single"/>
        </w:rPr>
        <w:t>.</w:t>
      </w:r>
      <w:r>
        <w:rPr>
          <w:rFonts w:ascii="Arial" w:hAnsi="Arial" w:cs="Arial"/>
          <w:sz w:val="24"/>
          <w:szCs w:val="24"/>
        </w:rPr>
        <w:t xml:space="preserve"> The belief among many in culture is that there is no objective truth, thus when it comes to gender, a person’s feelings and their choice identity is what is important. We </w:t>
      </w:r>
      <w:r w:rsidR="00DA5F7D">
        <w:rPr>
          <w:rFonts w:ascii="Arial" w:hAnsi="Arial" w:cs="Arial"/>
          <w:sz w:val="24"/>
          <w:szCs w:val="24"/>
        </w:rPr>
        <w:t>must</w:t>
      </w:r>
      <w:r>
        <w:rPr>
          <w:rFonts w:ascii="Arial" w:hAnsi="Arial" w:cs="Arial"/>
          <w:sz w:val="24"/>
          <w:szCs w:val="24"/>
        </w:rPr>
        <w:t xml:space="preserve"> be able to challenge this.</w:t>
      </w:r>
    </w:p>
    <w:p w14:paraId="3054C459" w14:textId="77777777" w:rsidR="004C2E5C" w:rsidRPr="004C2E5C" w:rsidRDefault="004C2E5C" w:rsidP="004C2E5C">
      <w:pPr>
        <w:spacing w:after="0"/>
        <w:ind w:left="264"/>
        <w:rPr>
          <w:rFonts w:ascii="Arial" w:hAnsi="Arial" w:cs="Arial"/>
          <w:sz w:val="24"/>
          <w:szCs w:val="24"/>
        </w:rPr>
      </w:pPr>
    </w:p>
    <w:p w14:paraId="156E2053" w14:textId="653EE996" w:rsidR="00212A8E" w:rsidRDefault="00212A8E" w:rsidP="00212A8E">
      <w:pPr>
        <w:pStyle w:val="ListParagraph"/>
        <w:numPr>
          <w:ilvl w:val="0"/>
          <w:numId w:val="47"/>
        </w:numPr>
        <w:spacing w:after="0"/>
        <w:rPr>
          <w:rFonts w:ascii="Arial" w:hAnsi="Arial" w:cs="Arial"/>
          <w:sz w:val="24"/>
          <w:szCs w:val="24"/>
        </w:rPr>
      </w:pPr>
      <w:r>
        <w:rPr>
          <w:rFonts w:ascii="Arial" w:hAnsi="Arial" w:cs="Arial"/>
          <w:sz w:val="24"/>
          <w:szCs w:val="24"/>
        </w:rPr>
        <w:t>Explain that without objective truth, there is subjective chaos. Someone who is going through</w:t>
      </w:r>
      <w:r w:rsidR="004C2E5C">
        <w:rPr>
          <w:rFonts w:ascii="Arial" w:hAnsi="Arial" w:cs="Arial"/>
          <w:sz w:val="24"/>
          <w:szCs w:val="24"/>
        </w:rPr>
        <w:t xml:space="preserve"> a “gender” crisis is hearing conflicting stories from many sides. The goal is not to become overly emotional, but to offer a viewpoint that aligns with both science and most important, ethics and theology.</w:t>
      </w:r>
    </w:p>
    <w:p w14:paraId="583C5989" w14:textId="4C5B2E9F" w:rsidR="004C2E5C" w:rsidRDefault="004C2E5C" w:rsidP="00212A8E">
      <w:pPr>
        <w:pStyle w:val="ListParagraph"/>
        <w:numPr>
          <w:ilvl w:val="0"/>
          <w:numId w:val="47"/>
        </w:numPr>
        <w:spacing w:after="0"/>
        <w:rPr>
          <w:rFonts w:ascii="Arial" w:hAnsi="Arial" w:cs="Arial"/>
          <w:sz w:val="24"/>
          <w:szCs w:val="24"/>
        </w:rPr>
      </w:pPr>
      <w:r>
        <w:rPr>
          <w:rFonts w:ascii="Arial" w:hAnsi="Arial" w:cs="Arial"/>
          <w:sz w:val="24"/>
          <w:szCs w:val="24"/>
        </w:rPr>
        <w:t>Teach our kids and adults that a relationship with God is not about emotions and feelings, which govern much of those who choose to identify as transgender, but about Biblical truth.</w:t>
      </w:r>
    </w:p>
    <w:p w14:paraId="57C7EB76" w14:textId="7AC72150" w:rsidR="004C2E5C" w:rsidRDefault="004C2E5C" w:rsidP="00212A8E">
      <w:pPr>
        <w:pStyle w:val="ListParagraph"/>
        <w:numPr>
          <w:ilvl w:val="0"/>
          <w:numId w:val="47"/>
        </w:numPr>
        <w:spacing w:after="0"/>
        <w:rPr>
          <w:rFonts w:ascii="Arial" w:hAnsi="Arial" w:cs="Arial"/>
          <w:sz w:val="24"/>
          <w:szCs w:val="24"/>
        </w:rPr>
      </w:pPr>
      <w:r>
        <w:rPr>
          <w:rFonts w:ascii="Arial" w:hAnsi="Arial" w:cs="Arial"/>
          <w:sz w:val="24"/>
          <w:szCs w:val="24"/>
        </w:rPr>
        <w:t>Emotions are important, and we should not downplay them. God made us with them, but they were never intended to be our guide. Emotions and Biblical truth, as we teach both, will help people in understanding how God views them.</w:t>
      </w:r>
    </w:p>
    <w:p w14:paraId="2F5DEC3F" w14:textId="2B2017CB" w:rsidR="004C2E5C" w:rsidRDefault="004C2E5C" w:rsidP="00212A8E">
      <w:pPr>
        <w:pStyle w:val="ListParagraph"/>
        <w:numPr>
          <w:ilvl w:val="0"/>
          <w:numId w:val="47"/>
        </w:numPr>
        <w:spacing w:after="0"/>
        <w:rPr>
          <w:rFonts w:ascii="Arial" w:hAnsi="Arial" w:cs="Arial"/>
          <w:sz w:val="24"/>
          <w:szCs w:val="24"/>
        </w:rPr>
      </w:pPr>
      <w:r>
        <w:rPr>
          <w:rFonts w:ascii="Arial" w:hAnsi="Arial" w:cs="Arial"/>
          <w:sz w:val="24"/>
          <w:szCs w:val="24"/>
        </w:rPr>
        <w:t xml:space="preserve">Share the importance God places on both men and women in the Bible. They complement each other. Share from </w:t>
      </w:r>
      <w:r w:rsidRPr="004C2E5C">
        <w:rPr>
          <w:rFonts w:ascii="Arial" w:hAnsi="Arial" w:cs="Arial"/>
          <w:b/>
          <w:bCs/>
          <w:sz w:val="24"/>
          <w:szCs w:val="24"/>
        </w:rPr>
        <w:t>Eph. 5</w:t>
      </w:r>
      <w:r>
        <w:rPr>
          <w:rFonts w:ascii="Arial" w:hAnsi="Arial" w:cs="Arial"/>
          <w:sz w:val="24"/>
          <w:szCs w:val="24"/>
        </w:rPr>
        <w:t xml:space="preserve"> about the man’s role to love his wife like Christ loved the church. There is to be mutual respect. Do not allow the world’s viewpoints of oppression of womanhood or the warped view of what makes a man guide the discussion. We must focus on what Scripture says.</w:t>
      </w:r>
    </w:p>
    <w:p w14:paraId="178962BE" w14:textId="3DAC6436" w:rsidR="004C2E5C" w:rsidRDefault="004C2E5C" w:rsidP="00212A8E">
      <w:pPr>
        <w:pStyle w:val="ListParagraph"/>
        <w:numPr>
          <w:ilvl w:val="0"/>
          <w:numId w:val="47"/>
        </w:numPr>
        <w:spacing w:after="0"/>
        <w:rPr>
          <w:rFonts w:ascii="Arial" w:hAnsi="Arial" w:cs="Arial"/>
          <w:sz w:val="24"/>
          <w:szCs w:val="24"/>
        </w:rPr>
      </w:pPr>
      <w:r>
        <w:rPr>
          <w:rFonts w:ascii="Arial" w:hAnsi="Arial" w:cs="Arial"/>
          <w:sz w:val="24"/>
          <w:szCs w:val="24"/>
        </w:rPr>
        <w:t>Build a healthy view of being male and female and do not overreact if your three-year daughter likes to play with toy hammers and saws. That does not mean she is going to want to identify as a man. Continually bring them back to what the Scripture says about God’s viewpoint of them as He has wonderfully created them.</w:t>
      </w:r>
    </w:p>
    <w:p w14:paraId="0DF90F90" w14:textId="55DF6DA0" w:rsidR="004C2E5C" w:rsidRDefault="004C2E5C" w:rsidP="00212A8E">
      <w:pPr>
        <w:pStyle w:val="ListParagraph"/>
        <w:numPr>
          <w:ilvl w:val="0"/>
          <w:numId w:val="47"/>
        </w:numPr>
        <w:spacing w:after="0"/>
        <w:rPr>
          <w:rFonts w:ascii="Arial" w:hAnsi="Arial" w:cs="Arial"/>
          <w:sz w:val="24"/>
          <w:szCs w:val="24"/>
        </w:rPr>
      </w:pPr>
      <w:r>
        <w:rPr>
          <w:rFonts w:ascii="Arial" w:hAnsi="Arial" w:cs="Arial"/>
          <w:sz w:val="24"/>
          <w:szCs w:val="24"/>
        </w:rPr>
        <w:t xml:space="preserve">Allow children to flourish within healthy limits. Not all boys are athletes. Not all girls play with barbie dolls. There are things though that we must put a limit </w:t>
      </w:r>
      <w:r w:rsidR="005F3B16">
        <w:rPr>
          <w:rFonts w:ascii="Arial" w:hAnsi="Arial" w:cs="Arial"/>
          <w:sz w:val="24"/>
          <w:szCs w:val="24"/>
        </w:rPr>
        <w:t>on,</w:t>
      </w:r>
      <w:r>
        <w:rPr>
          <w:rFonts w:ascii="Arial" w:hAnsi="Arial" w:cs="Arial"/>
          <w:sz w:val="24"/>
          <w:szCs w:val="24"/>
        </w:rPr>
        <w:t xml:space="preserve"> and we must find those limits in God’s Word. They may look a little different for each family but one for sure is we do not have our boys wear dresses. The goal is to lead in love, not fear and anger.</w:t>
      </w:r>
    </w:p>
    <w:p w14:paraId="059D94DE" w14:textId="6A88CB99" w:rsidR="004C2E5C" w:rsidRPr="004C4866" w:rsidRDefault="004C2E5C" w:rsidP="00212A8E">
      <w:pPr>
        <w:pStyle w:val="ListParagraph"/>
        <w:numPr>
          <w:ilvl w:val="0"/>
          <w:numId w:val="47"/>
        </w:numPr>
        <w:spacing w:after="0"/>
        <w:rPr>
          <w:rFonts w:ascii="Arial" w:hAnsi="Arial" w:cs="Arial"/>
          <w:sz w:val="24"/>
          <w:szCs w:val="24"/>
        </w:rPr>
      </w:pPr>
      <w:r>
        <w:rPr>
          <w:rFonts w:ascii="Arial" w:hAnsi="Arial" w:cs="Arial"/>
          <w:sz w:val="24"/>
          <w:szCs w:val="24"/>
        </w:rPr>
        <w:t xml:space="preserve">If a child or adult is struggling, again, remember that this is a worldview battle and only Christianity has the balance of manhood and womanhood. All others demean one or the other, usually women. </w:t>
      </w:r>
    </w:p>
    <w:p w14:paraId="3CDAD0D1" w14:textId="77777777" w:rsidR="00212A8E" w:rsidRPr="004C4866" w:rsidRDefault="00212A8E" w:rsidP="00212A8E">
      <w:pPr>
        <w:spacing w:after="0"/>
        <w:rPr>
          <w:rFonts w:ascii="Arial" w:hAnsi="Arial" w:cs="Arial"/>
          <w:sz w:val="24"/>
          <w:szCs w:val="24"/>
        </w:rPr>
      </w:pPr>
    </w:p>
    <w:p w14:paraId="3C68877A" w14:textId="77777777" w:rsidR="004C4866" w:rsidRDefault="004C4866" w:rsidP="004C4866">
      <w:pPr>
        <w:spacing w:after="0"/>
        <w:rPr>
          <w:rFonts w:ascii="Arial" w:hAnsi="Arial" w:cs="Arial"/>
          <w:sz w:val="24"/>
          <w:szCs w:val="24"/>
        </w:rPr>
      </w:pPr>
    </w:p>
    <w:p w14:paraId="03F52CEA" w14:textId="77777777" w:rsidR="00D91EEC" w:rsidRPr="00D91EEC" w:rsidRDefault="00D91EEC" w:rsidP="00B6158B">
      <w:pPr>
        <w:spacing w:after="0" w:line="240" w:lineRule="auto"/>
        <w:ind w:left="360"/>
        <w:rPr>
          <w:rFonts w:ascii="Arial" w:hAnsi="Arial" w:cs="Arial"/>
          <w:sz w:val="24"/>
          <w:szCs w:val="24"/>
        </w:rPr>
      </w:pPr>
    </w:p>
    <w:sectPr w:rsidR="00D91EEC" w:rsidRPr="00D91EE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C5DE" w14:textId="77777777" w:rsidR="006D2B91" w:rsidRDefault="006D2B91" w:rsidP="009856C8">
      <w:pPr>
        <w:spacing w:after="0" w:line="240" w:lineRule="auto"/>
      </w:pPr>
      <w:r>
        <w:separator/>
      </w:r>
    </w:p>
  </w:endnote>
  <w:endnote w:type="continuationSeparator" w:id="0">
    <w:p w14:paraId="2F9FA4CC" w14:textId="77777777" w:rsidR="006D2B91" w:rsidRDefault="006D2B91" w:rsidP="0098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FB07" w14:textId="77777777" w:rsidR="006D2B91" w:rsidRDefault="006D2B91" w:rsidP="009856C8">
      <w:pPr>
        <w:spacing w:after="0" w:line="240" w:lineRule="auto"/>
      </w:pPr>
      <w:r>
        <w:separator/>
      </w:r>
    </w:p>
  </w:footnote>
  <w:footnote w:type="continuationSeparator" w:id="0">
    <w:p w14:paraId="35A25719" w14:textId="77777777" w:rsidR="006D2B91" w:rsidRDefault="006D2B91" w:rsidP="00985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57140"/>
      <w:docPartObj>
        <w:docPartGallery w:val="Page Numbers (Top of Page)"/>
        <w:docPartUnique/>
      </w:docPartObj>
    </w:sdtPr>
    <w:sdtEndPr>
      <w:rPr>
        <w:noProof/>
      </w:rPr>
    </w:sdtEndPr>
    <w:sdtContent>
      <w:p w14:paraId="32A18C89" w14:textId="3A4F0715" w:rsidR="009856C8" w:rsidRDefault="009856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6BEC8F" w14:textId="77777777" w:rsidR="009856C8" w:rsidRDefault="00985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0DF"/>
    <w:multiLevelType w:val="hybridMultilevel"/>
    <w:tmpl w:val="4FA2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6283"/>
    <w:multiLevelType w:val="hybridMultilevel"/>
    <w:tmpl w:val="3E7A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0558"/>
    <w:multiLevelType w:val="hybridMultilevel"/>
    <w:tmpl w:val="2504793C"/>
    <w:lvl w:ilvl="0" w:tplc="FFFFFFFF">
      <w:start w:val="1"/>
      <w:numFmt w:val="decimal"/>
      <w:lvlText w:val="%1."/>
      <w:lvlJc w:val="left"/>
      <w:pPr>
        <w:ind w:left="624" w:hanging="360"/>
      </w:pPr>
      <w:rPr>
        <w:rFonts w:hint="default"/>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3" w15:restartNumberingAfterBreak="0">
    <w:nsid w:val="055E06E0"/>
    <w:multiLevelType w:val="hybridMultilevel"/>
    <w:tmpl w:val="BA0E547A"/>
    <w:lvl w:ilvl="0" w:tplc="545A98F0">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4" w15:restartNumberingAfterBreak="0">
    <w:nsid w:val="0860010D"/>
    <w:multiLevelType w:val="hybridMultilevel"/>
    <w:tmpl w:val="7D84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013FE"/>
    <w:multiLevelType w:val="hybridMultilevel"/>
    <w:tmpl w:val="9A3C9E9E"/>
    <w:lvl w:ilvl="0" w:tplc="EE2C921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0BEE5126"/>
    <w:multiLevelType w:val="hybridMultilevel"/>
    <w:tmpl w:val="C34C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14FA6"/>
    <w:multiLevelType w:val="hybridMultilevel"/>
    <w:tmpl w:val="7AEEA13C"/>
    <w:lvl w:ilvl="0" w:tplc="18A83B7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0EC30677"/>
    <w:multiLevelType w:val="hybridMultilevel"/>
    <w:tmpl w:val="79B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97C09"/>
    <w:multiLevelType w:val="hybridMultilevel"/>
    <w:tmpl w:val="7298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21EEC"/>
    <w:multiLevelType w:val="hybridMultilevel"/>
    <w:tmpl w:val="7AEEA13C"/>
    <w:lvl w:ilvl="0" w:tplc="FFFFFFFF">
      <w:start w:val="1"/>
      <w:numFmt w:val="upperLetter"/>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15:restartNumberingAfterBreak="0">
    <w:nsid w:val="13347621"/>
    <w:multiLevelType w:val="hybridMultilevel"/>
    <w:tmpl w:val="2CD0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E4E03"/>
    <w:multiLevelType w:val="hybridMultilevel"/>
    <w:tmpl w:val="C91C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25EBC"/>
    <w:multiLevelType w:val="hybridMultilevel"/>
    <w:tmpl w:val="E2E4CA28"/>
    <w:lvl w:ilvl="0" w:tplc="AA0E629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4" w15:restartNumberingAfterBreak="0">
    <w:nsid w:val="19225051"/>
    <w:multiLevelType w:val="hybridMultilevel"/>
    <w:tmpl w:val="2FFA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85A34"/>
    <w:multiLevelType w:val="hybridMultilevel"/>
    <w:tmpl w:val="AC92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F635F"/>
    <w:multiLevelType w:val="hybridMultilevel"/>
    <w:tmpl w:val="0986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2B50D0"/>
    <w:multiLevelType w:val="hybridMultilevel"/>
    <w:tmpl w:val="1266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A30E5"/>
    <w:multiLevelType w:val="hybridMultilevel"/>
    <w:tmpl w:val="DB3C0E58"/>
    <w:lvl w:ilvl="0" w:tplc="5F54942C">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9" w15:restartNumberingAfterBreak="0">
    <w:nsid w:val="1E247B4B"/>
    <w:multiLevelType w:val="hybridMultilevel"/>
    <w:tmpl w:val="22EE6110"/>
    <w:lvl w:ilvl="0" w:tplc="FFFFFFFF">
      <w:start w:val="1"/>
      <w:numFmt w:val="decimal"/>
      <w:lvlText w:val="%1)"/>
      <w:lvlJc w:val="left"/>
      <w:pPr>
        <w:ind w:left="624" w:hanging="360"/>
      </w:pPr>
      <w:rPr>
        <w:rFonts w:hint="default"/>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20" w15:restartNumberingAfterBreak="0">
    <w:nsid w:val="22210654"/>
    <w:multiLevelType w:val="hybridMultilevel"/>
    <w:tmpl w:val="E24283E2"/>
    <w:lvl w:ilvl="0" w:tplc="9DB6FF82">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1" w15:restartNumberingAfterBreak="0">
    <w:nsid w:val="227D5FB4"/>
    <w:multiLevelType w:val="hybridMultilevel"/>
    <w:tmpl w:val="7606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14D1E"/>
    <w:multiLevelType w:val="hybridMultilevel"/>
    <w:tmpl w:val="0498A9FE"/>
    <w:lvl w:ilvl="0" w:tplc="8F8C830C">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247C7561"/>
    <w:multiLevelType w:val="hybridMultilevel"/>
    <w:tmpl w:val="03BCB808"/>
    <w:lvl w:ilvl="0" w:tplc="82FA3BC2">
      <w:start w:val="1"/>
      <w:numFmt w:val="upp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4" w15:restartNumberingAfterBreak="0">
    <w:nsid w:val="28DB14EC"/>
    <w:multiLevelType w:val="hybridMultilevel"/>
    <w:tmpl w:val="79CE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FC1B41"/>
    <w:multiLevelType w:val="hybridMultilevel"/>
    <w:tmpl w:val="E4FE7E3C"/>
    <w:lvl w:ilvl="0" w:tplc="39329E9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2DF840B3"/>
    <w:multiLevelType w:val="multilevel"/>
    <w:tmpl w:val="BF8A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FF2851"/>
    <w:multiLevelType w:val="hybridMultilevel"/>
    <w:tmpl w:val="C610D55C"/>
    <w:lvl w:ilvl="0" w:tplc="B4BC44B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32EA78FC"/>
    <w:multiLevelType w:val="hybridMultilevel"/>
    <w:tmpl w:val="716CCD48"/>
    <w:lvl w:ilvl="0" w:tplc="2F54F41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15:restartNumberingAfterBreak="0">
    <w:nsid w:val="35DA3444"/>
    <w:multiLevelType w:val="hybridMultilevel"/>
    <w:tmpl w:val="951E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943D7"/>
    <w:multiLevelType w:val="hybridMultilevel"/>
    <w:tmpl w:val="64A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45054D"/>
    <w:multiLevelType w:val="hybridMultilevel"/>
    <w:tmpl w:val="D8607CC0"/>
    <w:lvl w:ilvl="0" w:tplc="852EB33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15:restartNumberingAfterBreak="0">
    <w:nsid w:val="3E480142"/>
    <w:multiLevelType w:val="hybridMultilevel"/>
    <w:tmpl w:val="76808180"/>
    <w:lvl w:ilvl="0" w:tplc="74F0903A">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3" w15:restartNumberingAfterBreak="0">
    <w:nsid w:val="3F6E1291"/>
    <w:multiLevelType w:val="hybridMultilevel"/>
    <w:tmpl w:val="22EE6110"/>
    <w:lvl w:ilvl="0" w:tplc="89167612">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4" w15:restartNumberingAfterBreak="0">
    <w:nsid w:val="41CE45C4"/>
    <w:multiLevelType w:val="hybridMultilevel"/>
    <w:tmpl w:val="8A6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F10422"/>
    <w:multiLevelType w:val="hybridMultilevel"/>
    <w:tmpl w:val="0522364A"/>
    <w:lvl w:ilvl="0" w:tplc="3E6C33C8">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6" w15:restartNumberingAfterBreak="0">
    <w:nsid w:val="42230034"/>
    <w:multiLevelType w:val="multilevel"/>
    <w:tmpl w:val="0154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2B2D07"/>
    <w:multiLevelType w:val="hybridMultilevel"/>
    <w:tmpl w:val="506C921A"/>
    <w:lvl w:ilvl="0" w:tplc="CFDEEDE0">
      <w:start w:val="1"/>
      <w:numFmt w:val="decimal"/>
      <w:lvlText w:val="%1."/>
      <w:lvlJc w:val="left"/>
      <w:pPr>
        <w:ind w:left="624" w:hanging="360"/>
      </w:pPr>
      <w:rPr>
        <w:rFonts w:hint="default"/>
        <w:b/>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8" w15:restartNumberingAfterBreak="0">
    <w:nsid w:val="447F0936"/>
    <w:multiLevelType w:val="hybridMultilevel"/>
    <w:tmpl w:val="D264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3A45D3"/>
    <w:multiLevelType w:val="hybridMultilevel"/>
    <w:tmpl w:val="237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9F7086"/>
    <w:multiLevelType w:val="hybridMultilevel"/>
    <w:tmpl w:val="6774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C40F0C"/>
    <w:multiLevelType w:val="hybridMultilevel"/>
    <w:tmpl w:val="A124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636070"/>
    <w:multiLevelType w:val="hybridMultilevel"/>
    <w:tmpl w:val="D560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1A618B"/>
    <w:multiLevelType w:val="hybridMultilevel"/>
    <w:tmpl w:val="241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BF3331"/>
    <w:multiLevelType w:val="hybridMultilevel"/>
    <w:tmpl w:val="DC54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C16D38"/>
    <w:multiLevelType w:val="hybridMultilevel"/>
    <w:tmpl w:val="6EE8515C"/>
    <w:lvl w:ilvl="0" w:tplc="D24A11B4">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15:restartNumberingAfterBreak="0">
    <w:nsid w:val="56DC037D"/>
    <w:multiLevelType w:val="hybridMultilevel"/>
    <w:tmpl w:val="ED36DD2E"/>
    <w:lvl w:ilvl="0" w:tplc="DD06E55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15:restartNumberingAfterBreak="0">
    <w:nsid w:val="59026BD7"/>
    <w:multiLevelType w:val="multilevel"/>
    <w:tmpl w:val="CF86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F823D8"/>
    <w:multiLevelType w:val="hybridMultilevel"/>
    <w:tmpl w:val="DBAACD10"/>
    <w:lvl w:ilvl="0" w:tplc="B36CABD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9" w15:restartNumberingAfterBreak="0">
    <w:nsid w:val="6A27242C"/>
    <w:multiLevelType w:val="hybridMultilevel"/>
    <w:tmpl w:val="2504793C"/>
    <w:lvl w:ilvl="0" w:tplc="FFFFFFFF">
      <w:start w:val="1"/>
      <w:numFmt w:val="decimal"/>
      <w:lvlText w:val="%1."/>
      <w:lvlJc w:val="left"/>
      <w:pPr>
        <w:ind w:left="624" w:hanging="360"/>
      </w:pPr>
      <w:rPr>
        <w:rFonts w:hint="default"/>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50" w15:restartNumberingAfterBreak="0">
    <w:nsid w:val="6AF2201C"/>
    <w:multiLevelType w:val="hybridMultilevel"/>
    <w:tmpl w:val="A0AA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FF0E6B"/>
    <w:multiLevelType w:val="hybridMultilevel"/>
    <w:tmpl w:val="2504793C"/>
    <w:lvl w:ilvl="0" w:tplc="8052321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52" w15:restartNumberingAfterBreak="0">
    <w:nsid w:val="746B037C"/>
    <w:multiLevelType w:val="hybridMultilevel"/>
    <w:tmpl w:val="F40E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1376F"/>
    <w:multiLevelType w:val="hybridMultilevel"/>
    <w:tmpl w:val="156AFADE"/>
    <w:lvl w:ilvl="0" w:tplc="8492670E">
      <w:start w:val="1"/>
      <w:numFmt w:val="decimal"/>
      <w:lvlText w:val="%1)"/>
      <w:lvlJc w:val="left"/>
      <w:pPr>
        <w:ind w:left="624" w:hanging="360"/>
      </w:pPr>
      <w:rPr>
        <w:rFonts w:hint="default"/>
        <w:b/>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54" w15:restartNumberingAfterBreak="0">
    <w:nsid w:val="77FC4B4E"/>
    <w:multiLevelType w:val="hybridMultilevel"/>
    <w:tmpl w:val="8520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54786A"/>
    <w:multiLevelType w:val="hybridMultilevel"/>
    <w:tmpl w:val="506C921A"/>
    <w:lvl w:ilvl="0" w:tplc="FFFFFFFF">
      <w:start w:val="1"/>
      <w:numFmt w:val="decimal"/>
      <w:lvlText w:val="%1."/>
      <w:lvlJc w:val="left"/>
      <w:pPr>
        <w:ind w:left="624" w:hanging="360"/>
      </w:pPr>
      <w:rPr>
        <w:rFonts w:hint="default"/>
        <w:b/>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56" w15:restartNumberingAfterBreak="0">
    <w:nsid w:val="7AA26BDF"/>
    <w:multiLevelType w:val="hybridMultilevel"/>
    <w:tmpl w:val="5424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0C784A"/>
    <w:multiLevelType w:val="hybridMultilevel"/>
    <w:tmpl w:val="08341A3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8" w15:restartNumberingAfterBreak="0">
    <w:nsid w:val="7EA606CD"/>
    <w:multiLevelType w:val="hybridMultilevel"/>
    <w:tmpl w:val="1F2A17F8"/>
    <w:lvl w:ilvl="0" w:tplc="34DAFBA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518737437">
    <w:abstractNumId w:val="20"/>
  </w:num>
  <w:num w:numId="2" w16cid:durableId="814251488">
    <w:abstractNumId w:val="48"/>
  </w:num>
  <w:num w:numId="3" w16cid:durableId="23017118">
    <w:abstractNumId w:val="12"/>
  </w:num>
  <w:num w:numId="4" w16cid:durableId="571083609">
    <w:abstractNumId w:val="54"/>
  </w:num>
  <w:num w:numId="5" w16cid:durableId="1344018685">
    <w:abstractNumId w:val="43"/>
  </w:num>
  <w:num w:numId="6" w16cid:durableId="807940895">
    <w:abstractNumId w:val="27"/>
  </w:num>
  <w:num w:numId="7" w16cid:durableId="1994406766">
    <w:abstractNumId w:val="58"/>
  </w:num>
  <w:num w:numId="8" w16cid:durableId="1788506451">
    <w:abstractNumId w:val="38"/>
  </w:num>
  <w:num w:numId="9" w16cid:durableId="2061859478">
    <w:abstractNumId w:val="14"/>
  </w:num>
  <w:num w:numId="10" w16cid:durableId="275450324">
    <w:abstractNumId w:val="40"/>
  </w:num>
  <w:num w:numId="11" w16cid:durableId="1220894951">
    <w:abstractNumId w:val="41"/>
  </w:num>
  <w:num w:numId="12" w16cid:durableId="681200782">
    <w:abstractNumId w:val="21"/>
  </w:num>
  <w:num w:numId="13" w16cid:durableId="771168180">
    <w:abstractNumId w:val="8"/>
  </w:num>
  <w:num w:numId="14" w16cid:durableId="1689671168">
    <w:abstractNumId w:val="0"/>
  </w:num>
  <w:num w:numId="15" w16cid:durableId="1692024370">
    <w:abstractNumId w:val="42"/>
  </w:num>
  <w:num w:numId="16" w16cid:durableId="333268776">
    <w:abstractNumId w:val="11"/>
  </w:num>
  <w:num w:numId="17" w16cid:durableId="1963684257">
    <w:abstractNumId w:val="1"/>
  </w:num>
  <w:num w:numId="18" w16cid:durableId="568225263">
    <w:abstractNumId w:val="30"/>
  </w:num>
  <w:num w:numId="19" w16cid:durableId="262223671">
    <w:abstractNumId w:val="50"/>
  </w:num>
  <w:num w:numId="20" w16cid:durableId="163977691">
    <w:abstractNumId w:val="9"/>
  </w:num>
  <w:num w:numId="21" w16cid:durableId="1506162702">
    <w:abstractNumId w:val="24"/>
  </w:num>
  <w:num w:numId="22" w16cid:durableId="825829216">
    <w:abstractNumId w:val="39"/>
  </w:num>
  <w:num w:numId="23" w16cid:durableId="87315855">
    <w:abstractNumId w:val="17"/>
  </w:num>
  <w:num w:numId="24" w16cid:durableId="1700011683">
    <w:abstractNumId w:val="4"/>
  </w:num>
  <w:num w:numId="25" w16cid:durableId="836963947">
    <w:abstractNumId w:val="53"/>
  </w:num>
  <w:num w:numId="26" w16cid:durableId="1235507493">
    <w:abstractNumId w:val="32"/>
  </w:num>
  <w:num w:numId="27" w16cid:durableId="842552897">
    <w:abstractNumId w:val="23"/>
  </w:num>
  <w:num w:numId="28" w16cid:durableId="632947654">
    <w:abstractNumId w:val="37"/>
  </w:num>
  <w:num w:numId="29" w16cid:durableId="329261623">
    <w:abstractNumId w:val="51"/>
  </w:num>
  <w:num w:numId="30" w16cid:durableId="598101029">
    <w:abstractNumId w:val="2"/>
  </w:num>
  <w:num w:numId="31" w16cid:durableId="1488353771">
    <w:abstractNumId w:val="49"/>
  </w:num>
  <w:num w:numId="32" w16cid:durableId="978026029">
    <w:abstractNumId w:val="55"/>
  </w:num>
  <w:num w:numId="33" w16cid:durableId="1431199889">
    <w:abstractNumId w:val="44"/>
  </w:num>
  <w:num w:numId="34" w16cid:durableId="1936547112">
    <w:abstractNumId w:val="15"/>
  </w:num>
  <w:num w:numId="35" w16cid:durableId="8262744">
    <w:abstractNumId w:val="16"/>
  </w:num>
  <w:num w:numId="36" w16cid:durableId="724718013">
    <w:abstractNumId w:val="52"/>
  </w:num>
  <w:num w:numId="37" w16cid:durableId="36785573">
    <w:abstractNumId w:val="46"/>
  </w:num>
  <w:num w:numId="38" w16cid:durableId="1338386209">
    <w:abstractNumId w:val="45"/>
  </w:num>
  <w:num w:numId="39" w16cid:durableId="2089303756">
    <w:abstractNumId w:val="22"/>
  </w:num>
  <w:num w:numId="40" w16cid:durableId="563105457">
    <w:abstractNumId w:val="3"/>
  </w:num>
  <w:num w:numId="41" w16cid:durableId="630868002">
    <w:abstractNumId w:val="57"/>
  </w:num>
  <w:num w:numId="42" w16cid:durableId="1855024452">
    <w:abstractNumId w:val="6"/>
  </w:num>
  <w:num w:numId="43" w16cid:durableId="1025206170">
    <w:abstractNumId w:val="34"/>
  </w:num>
  <w:num w:numId="44" w16cid:durableId="134301026">
    <w:abstractNumId w:val="7"/>
  </w:num>
  <w:num w:numId="45" w16cid:durableId="1428769331">
    <w:abstractNumId w:val="13"/>
  </w:num>
  <w:num w:numId="46" w16cid:durableId="1876311459">
    <w:abstractNumId w:val="10"/>
  </w:num>
  <w:num w:numId="47" w16cid:durableId="1308557444">
    <w:abstractNumId w:val="56"/>
  </w:num>
  <w:num w:numId="48" w16cid:durableId="2096125768">
    <w:abstractNumId w:val="18"/>
  </w:num>
  <w:num w:numId="49" w16cid:durableId="369644907">
    <w:abstractNumId w:val="35"/>
  </w:num>
  <w:num w:numId="50" w16cid:durableId="588463772">
    <w:abstractNumId w:val="25"/>
  </w:num>
  <w:num w:numId="51" w16cid:durableId="1279877939">
    <w:abstractNumId w:val="5"/>
  </w:num>
  <w:num w:numId="52" w16cid:durableId="248780072">
    <w:abstractNumId w:val="31"/>
  </w:num>
  <w:num w:numId="53" w16cid:durableId="1968118959">
    <w:abstractNumId w:val="28"/>
  </w:num>
  <w:num w:numId="54" w16cid:durableId="102263362">
    <w:abstractNumId w:val="33"/>
  </w:num>
  <w:num w:numId="55" w16cid:durableId="1357270439">
    <w:abstractNumId w:val="29"/>
  </w:num>
  <w:num w:numId="56" w16cid:durableId="33239591">
    <w:abstractNumId w:val="26"/>
  </w:num>
  <w:num w:numId="57" w16cid:durableId="1155608200">
    <w:abstractNumId w:val="36"/>
  </w:num>
  <w:num w:numId="58" w16cid:durableId="1129469146">
    <w:abstractNumId w:val="47"/>
  </w:num>
  <w:num w:numId="59" w16cid:durableId="9465436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6A"/>
    <w:rsid w:val="00032241"/>
    <w:rsid w:val="0008278D"/>
    <w:rsid w:val="0009709B"/>
    <w:rsid w:val="000B0C21"/>
    <w:rsid w:val="000D6C0B"/>
    <w:rsid w:val="000E341F"/>
    <w:rsid w:val="000F3499"/>
    <w:rsid w:val="00100879"/>
    <w:rsid w:val="00115CE2"/>
    <w:rsid w:val="00117C50"/>
    <w:rsid w:val="0013177F"/>
    <w:rsid w:val="00145FE3"/>
    <w:rsid w:val="00157A84"/>
    <w:rsid w:val="00171EF2"/>
    <w:rsid w:val="00193FC4"/>
    <w:rsid w:val="001D4F60"/>
    <w:rsid w:val="001E343B"/>
    <w:rsid w:val="00212A8E"/>
    <w:rsid w:val="002A0A4D"/>
    <w:rsid w:val="002A233A"/>
    <w:rsid w:val="002E7BD5"/>
    <w:rsid w:val="00317AB7"/>
    <w:rsid w:val="003247D8"/>
    <w:rsid w:val="003437DC"/>
    <w:rsid w:val="00350D72"/>
    <w:rsid w:val="0037113D"/>
    <w:rsid w:val="00380CE1"/>
    <w:rsid w:val="00447765"/>
    <w:rsid w:val="00482707"/>
    <w:rsid w:val="004A00FB"/>
    <w:rsid w:val="004C2E5C"/>
    <w:rsid w:val="004C4866"/>
    <w:rsid w:val="004E3AE8"/>
    <w:rsid w:val="005147F8"/>
    <w:rsid w:val="0052239E"/>
    <w:rsid w:val="00542074"/>
    <w:rsid w:val="00570FF4"/>
    <w:rsid w:val="005B0A28"/>
    <w:rsid w:val="005D151B"/>
    <w:rsid w:val="005E60CD"/>
    <w:rsid w:val="005F3B16"/>
    <w:rsid w:val="00652D16"/>
    <w:rsid w:val="006634E2"/>
    <w:rsid w:val="006D2B91"/>
    <w:rsid w:val="00704C90"/>
    <w:rsid w:val="007334C5"/>
    <w:rsid w:val="00735C20"/>
    <w:rsid w:val="00752B52"/>
    <w:rsid w:val="00754BD1"/>
    <w:rsid w:val="00796A44"/>
    <w:rsid w:val="007A728D"/>
    <w:rsid w:val="007B4663"/>
    <w:rsid w:val="007C2F94"/>
    <w:rsid w:val="007F7A69"/>
    <w:rsid w:val="00824413"/>
    <w:rsid w:val="00837563"/>
    <w:rsid w:val="00853902"/>
    <w:rsid w:val="008A2F0C"/>
    <w:rsid w:val="008D3F21"/>
    <w:rsid w:val="008E6E92"/>
    <w:rsid w:val="00960160"/>
    <w:rsid w:val="009856C8"/>
    <w:rsid w:val="00995D58"/>
    <w:rsid w:val="009F1365"/>
    <w:rsid w:val="00A03344"/>
    <w:rsid w:val="00A656E6"/>
    <w:rsid w:val="00B6158B"/>
    <w:rsid w:val="00B87A1A"/>
    <w:rsid w:val="00BE2841"/>
    <w:rsid w:val="00BE33D3"/>
    <w:rsid w:val="00C03957"/>
    <w:rsid w:val="00C04C6A"/>
    <w:rsid w:val="00C80701"/>
    <w:rsid w:val="00CD715B"/>
    <w:rsid w:val="00D174B4"/>
    <w:rsid w:val="00D31383"/>
    <w:rsid w:val="00D31F3A"/>
    <w:rsid w:val="00D33EF0"/>
    <w:rsid w:val="00D57345"/>
    <w:rsid w:val="00D87540"/>
    <w:rsid w:val="00D91EEC"/>
    <w:rsid w:val="00DA5F7D"/>
    <w:rsid w:val="00DB5038"/>
    <w:rsid w:val="00E03DD4"/>
    <w:rsid w:val="00E262F0"/>
    <w:rsid w:val="00E44925"/>
    <w:rsid w:val="00E47980"/>
    <w:rsid w:val="00E61000"/>
    <w:rsid w:val="00E84E29"/>
    <w:rsid w:val="00EB5992"/>
    <w:rsid w:val="00EF6AAC"/>
    <w:rsid w:val="00F079F8"/>
    <w:rsid w:val="00F73C02"/>
    <w:rsid w:val="00F97BC1"/>
    <w:rsid w:val="00FE74EC"/>
    <w:rsid w:val="00FF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DCB9"/>
  <w15:chartTrackingRefBased/>
  <w15:docId w15:val="{60AD9BC2-BBC5-4E5B-8EE9-833EDE85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79"/>
    <w:pPr>
      <w:ind w:left="720"/>
      <w:contextualSpacing/>
    </w:pPr>
  </w:style>
  <w:style w:type="paragraph" w:styleId="NormalWeb">
    <w:name w:val="Normal (Web)"/>
    <w:basedOn w:val="Normal"/>
    <w:uiPriority w:val="99"/>
    <w:unhideWhenUsed/>
    <w:rsid w:val="005E6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85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6C8"/>
  </w:style>
  <w:style w:type="paragraph" w:styleId="Footer">
    <w:name w:val="footer"/>
    <w:basedOn w:val="Normal"/>
    <w:link w:val="FooterChar"/>
    <w:uiPriority w:val="99"/>
    <w:unhideWhenUsed/>
    <w:rsid w:val="00985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6C8"/>
  </w:style>
  <w:style w:type="paragraph" w:customStyle="1" w:styleId="bodytext">
    <w:name w:val="bodytext"/>
    <w:basedOn w:val="Normal"/>
    <w:rsid w:val="009856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geheader">
    <w:name w:val="pageheader"/>
    <w:basedOn w:val="Normal"/>
    <w:rsid w:val="009856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ote1">
    <w:name w:val="Quote1"/>
    <w:basedOn w:val="Normal"/>
    <w:rsid w:val="009856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ghlight">
    <w:name w:val="highlight"/>
    <w:basedOn w:val="DefaultParagraphFont"/>
    <w:rsid w:val="009856C8"/>
  </w:style>
  <w:style w:type="paragraph" w:customStyle="1" w:styleId="bodyblock">
    <w:name w:val="bodyblock"/>
    <w:basedOn w:val="Normal"/>
    <w:rsid w:val="009856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D9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91EEC"/>
    <w:rPr>
      <w:rFonts w:ascii="Courier New" w:eastAsia="Times New Roman" w:hAnsi="Courier New" w:cs="Courier New"/>
      <w:kern w:val="0"/>
      <w:sz w:val="20"/>
      <w:szCs w:val="20"/>
      <w14:ligatures w14:val="none"/>
    </w:rPr>
  </w:style>
  <w:style w:type="character" w:styleId="Strong">
    <w:name w:val="Strong"/>
    <w:basedOn w:val="DefaultParagraphFont"/>
    <w:uiPriority w:val="22"/>
    <w:qFormat/>
    <w:rsid w:val="007B4663"/>
    <w:rPr>
      <w:b/>
      <w:bCs/>
    </w:rPr>
  </w:style>
  <w:style w:type="character" w:styleId="Hyperlink">
    <w:name w:val="Hyperlink"/>
    <w:basedOn w:val="DefaultParagraphFont"/>
    <w:uiPriority w:val="99"/>
    <w:semiHidden/>
    <w:unhideWhenUsed/>
    <w:rsid w:val="007B4663"/>
    <w:rPr>
      <w:color w:val="0000FF"/>
      <w:u w:val="single"/>
    </w:rPr>
  </w:style>
  <w:style w:type="character" w:styleId="Emphasis">
    <w:name w:val="Emphasis"/>
    <w:basedOn w:val="DefaultParagraphFont"/>
    <w:uiPriority w:val="20"/>
    <w:qFormat/>
    <w:rsid w:val="007B4663"/>
    <w:rPr>
      <w:i/>
      <w:iCs/>
    </w:rPr>
  </w:style>
  <w:style w:type="paragraph" w:customStyle="1" w:styleId="elementor-blockquotecontent">
    <w:name w:val="elementor-blockquote__content"/>
    <w:basedOn w:val="Normal"/>
    <w:rsid w:val="004C48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995">
      <w:bodyDiv w:val="1"/>
      <w:marLeft w:val="0"/>
      <w:marRight w:val="0"/>
      <w:marTop w:val="0"/>
      <w:marBottom w:val="0"/>
      <w:divBdr>
        <w:top w:val="none" w:sz="0" w:space="0" w:color="auto"/>
        <w:left w:val="none" w:sz="0" w:space="0" w:color="auto"/>
        <w:bottom w:val="none" w:sz="0" w:space="0" w:color="auto"/>
        <w:right w:val="none" w:sz="0" w:space="0" w:color="auto"/>
      </w:divBdr>
    </w:div>
    <w:div w:id="351415307">
      <w:bodyDiv w:val="1"/>
      <w:marLeft w:val="0"/>
      <w:marRight w:val="0"/>
      <w:marTop w:val="0"/>
      <w:marBottom w:val="0"/>
      <w:divBdr>
        <w:top w:val="none" w:sz="0" w:space="0" w:color="auto"/>
        <w:left w:val="none" w:sz="0" w:space="0" w:color="auto"/>
        <w:bottom w:val="none" w:sz="0" w:space="0" w:color="auto"/>
        <w:right w:val="none" w:sz="0" w:space="0" w:color="auto"/>
      </w:divBdr>
    </w:div>
    <w:div w:id="393431825">
      <w:bodyDiv w:val="1"/>
      <w:marLeft w:val="0"/>
      <w:marRight w:val="0"/>
      <w:marTop w:val="0"/>
      <w:marBottom w:val="0"/>
      <w:divBdr>
        <w:top w:val="none" w:sz="0" w:space="0" w:color="auto"/>
        <w:left w:val="none" w:sz="0" w:space="0" w:color="auto"/>
        <w:bottom w:val="none" w:sz="0" w:space="0" w:color="auto"/>
        <w:right w:val="none" w:sz="0" w:space="0" w:color="auto"/>
      </w:divBdr>
    </w:div>
    <w:div w:id="427775195">
      <w:bodyDiv w:val="1"/>
      <w:marLeft w:val="0"/>
      <w:marRight w:val="0"/>
      <w:marTop w:val="0"/>
      <w:marBottom w:val="0"/>
      <w:divBdr>
        <w:top w:val="none" w:sz="0" w:space="0" w:color="auto"/>
        <w:left w:val="none" w:sz="0" w:space="0" w:color="auto"/>
        <w:bottom w:val="none" w:sz="0" w:space="0" w:color="auto"/>
        <w:right w:val="none" w:sz="0" w:space="0" w:color="auto"/>
      </w:divBdr>
    </w:div>
    <w:div w:id="479543722">
      <w:bodyDiv w:val="1"/>
      <w:marLeft w:val="0"/>
      <w:marRight w:val="0"/>
      <w:marTop w:val="0"/>
      <w:marBottom w:val="0"/>
      <w:divBdr>
        <w:top w:val="none" w:sz="0" w:space="0" w:color="auto"/>
        <w:left w:val="none" w:sz="0" w:space="0" w:color="auto"/>
        <w:bottom w:val="none" w:sz="0" w:space="0" w:color="auto"/>
        <w:right w:val="none" w:sz="0" w:space="0" w:color="auto"/>
      </w:divBdr>
    </w:div>
    <w:div w:id="540751962">
      <w:bodyDiv w:val="1"/>
      <w:marLeft w:val="0"/>
      <w:marRight w:val="0"/>
      <w:marTop w:val="0"/>
      <w:marBottom w:val="0"/>
      <w:divBdr>
        <w:top w:val="none" w:sz="0" w:space="0" w:color="auto"/>
        <w:left w:val="none" w:sz="0" w:space="0" w:color="auto"/>
        <w:bottom w:val="none" w:sz="0" w:space="0" w:color="auto"/>
        <w:right w:val="none" w:sz="0" w:space="0" w:color="auto"/>
      </w:divBdr>
    </w:div>
    <w:div w:id="1017999304">
      <w:bodyDiv w:val="1"/>
      <w:marLeft w:val="0"/>
      <w:marRight w:val="0"/>
      <w:marTop w:val="0"/>
      <w:marBottom w:val="0"/>
      <w:divBdr>
        <w:top w:val="none" w:sz="0" w:space="0" w:color="auto"/>
        <w:left w:val="none" w:sz="0" w:space="0" w:color="auto"/>
        <w:bottom w:val="none" w:sz="0" w:space="0" w:color="auto"/>
        <w:right w:val="none" w:sz="0" w:space="0" w:color="auto"/>
      </w:divBdr>
    </w:div>
    <w:div w:id="1022125447">
      <w:bodyDiv w:val="1"/>
      <w:marLeft w:val="0"/>
      <w:marRight w:val="0"/>
      <w:marTop w:val="0"/>
      <w:marBottom w:val="0"/>
      <w:divBdr>
        <w:top w:val="none" w:sz="0" w:space="0" w:color="auto"/>
        <w:left w:val="none" w:sz="0" w:space="0" w:color="auto"/>
        <w:bottom w:val="none" w:sz="0" w:space="0" w:color="auto"/>
        <w:right w:val="none" w:sz="0" w:space="0" w:color="auto"/>
      </w:divBdr>
    </w:div>
    <w:div w:id="1129862442">
      <w:bodyDiv w:val="1"/>
      <w:marLeft w:val="0"/>
      <w:marRight w:val="0"/>
      <w:marTop w:val="0"/>
      <w:marBottom w:val="0"/>
      <w:divBdr>
        <w:top w:val="none" w:sz="0" w:space="0" w:color="auto"/>
        <w:left w:val="none" w:sz="0" w:space="0" w:color="auto"/>
        <w:bottom w:val="none" w:sz="0" w:space="0" w:color="auto"/>
        <w:right w:val="none" w:sz="0" w:space="0" w:color="auto"/>
      </w:divBdr>
    </w:div>
    <w:div w:id="1213539199">
      <w:bodyDiv w:val="1"/>
      <w:marLeft w:val="0"/>
      <w:marRight w:val="0"/>
      <w:marTop w:val="0"/>
      <w:marBottom w:val="0"/>
      <w:divBdr>
        <w:top w:val="none" w:sz="0" w:space="0" w:color="auto"/>
        <w:left w:val="none" w:sz="0" w:space="0" w:color="auto"/>
        <w:bottom w:val="none" w:sz="0" w:space="0" w:color="auto"/>
        <w:right w:val="none" w:sz="0" w:space="0" w:color="auto"/>
      </w:divBdr>
    </w:div>
    <w:div w:id="1458797352">
      <w:bodyDiv w:val="1"/>
      <w:marLeft w:val="0"/>
      <w:marRight w:val="0"/>
      <w:marTop w:val="0"/>
      <w:marBottom w:val="0"/>
      <w:divBdr>
        <w:top w:val="none" w:sz="0" w:space="0" w:color="auto"/>
        <w:left w:val="none" w:sz="0" w:space="0" w:color="auto"/>
        <w:bottom w:val="none" w:sz="0" w:space="0" w:color="auto"/>
        <w:right w:val="none" w:sz="0" w:space="0" w:color="auto"/>
      </w:divBdr>
    </w:div>
    <w:div w:id="1671786846">
      <w:bodyDiv w:val="1"/>
      <w:marLeft w:val="0"/>
      <w:marRight w:val="0"/>
      <w:marTop w:val="0"/>
      <w:marBottom w:val="0"/>
      <w:divBdr>
        <w:top w:val="none" w:sz="0" w:space="0" w:color="auto"/>
        <w:left w:val="none" w:sz="0" w:space="0" w:color="auto"/>
        <w:bottom w:val="none" w:sz="0" w:space="0" w:color="auto"/>
        <w:right w:val="none" w:sz="0" w:space="0" w:color="auto"/>
      </w:divBdr>
    </w:div>
    <w:div w:id="1892183282">
      <w:bodyDiv w:val="1"/>
      <w:marLeft w:val="0"/>
      <w:marRight w:val="0"/>
      <w:marTop w:val="0"/>
      <w:marBottom w:val="0"/>
      <w:divBdr>
        <w:top w:val="none" w:sz="0" w:space="0" w:color="auto"/>
        <w:left w:val="none" w:sz="0" w:space="0" w:color="auto"/>
        <w:bottom w:val="none" w:sz="0" w:space="0" w:color="auto"/>
        <w:right w:val="none" w:sz="0" w:space="0" w:color="auto"/>
      </w:divBdr>
      <w:divsChild>
        <w:div w:id="310453138">
          <w:marLeft w:val="0"/>
          <w:marRight w:val="0"/>
          <w:marTop w:val="0"/>
          <w:marBottom w:val="0"/>
          <w:divBdr>
            <w:top w:val="none" w:sz="0" w:space="0" w:color="auto"/>
            <w:left w:val="none" w:sz="0" w:space="0" w:color="auto"/>
            <w:bottom w:val="none" w:sz="0" w:space="0" w:color="auto"/>
            <w:right w:val="none" w:sz="0" w:space="0" w:color="auto"/>
          </w:divBdr>
          <w:divsChild>
            <w:div w:id="93091465">
              <w:marLeft w:val="0"/>
              <w:marRight w:val="0"/>
              <w:marTop w:val="0"/>
              <w:marBottom w:val="0"/>
              <w:divBdr>
                <w:top w:val="none" w:sz="0" w:space="0" w:color="auto"/>
                <w:left w:val="none" w:sz="0" w:space="0" w:color="auto"/>
                <w:bottom w:val="none" w:sz="0" w:space="0" w:color="auto"/>
                <w:right w:val="none" w:sz="0" w:space="0" w:color="auto"/>
              </w:divBdr>
              <w:divsChild>
                <w:div w:id="891043628">
                  <w:marLeft w:val="0"/>
                  <w:marRight w:val="0"/>
                  <w:marTop w:val="0"/>
                  <w:marBottom w:val="0"/>
                  <w:divBdr>
                    <w:top w:val="none" w:sz="0" w:space="0" w:color="auto"/>
                    <w:left w:val="none" w:sz="0" w:space="0" w:color="auto"/>
                    <w:bottom w:val="none" w:sz="0" w:space="0" w:color="auto"/>
                    <w:right w:val="none" w:sz="0" w:space="0" w:color="auto"/>
                  </w:divBdr>
                  <w:divsChild>
                    <w:div w:id="901059360">
                      <w:marLeft w:val="0"/>
                      <w:marRight w:val="0"/>
                      <w:marTop w:val="0"/>
                      <w:marBottom w:val="0"/>
                      <w:divBdr>
                        <w:top w:val="none" w:sz="0" w:space="0" w:color="auto"/>
                        <w:left w:val="none" w:sz="0" w:space="0" w:color="auto"/>
                        <w:bottom w:val="none" w:sz="0" w:space="0" w:color="auto"/>
                        <w:right w:val="none" w:sz="0" w:space="0" w:color="auto"/>
                      </w:divBdr>
                      <w:divsChild>
                        <w:div w:id="15816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8055">
          <w:marLeft w:val="0"/>
          <w:marRight w:val="0"/>
          <w:marTop w:val="0"/>
          <w:marBottom w:val="0"/>
          <w:divBdr>
            <w:top w:val="none" w:sz="0" w:space="0" w:color="auto"/>
            <w:left w:val="none" w:sz="0" w:space="0" w:color="auto"/>
            <w:bottom w:val="none" w:sz="0" w:space="0" w:color="auto"/>
            <w:right w:val="none" w:sz="0" w:space="0" w:color="auto"/>
          </w:divBdr>
          <w:divsChild>
            <w:div w:id="182670388">
              <w:marLeft w:val="0"/>
              <w:marRight w:val="0"/>
              <w:marTop w:val="0"/>
              <w:marBottom w:val="0"/>
              <w:divBdr>
                <w:top w:val="none" w:sz="0" w:space="0" w:color="auto"/>
                <w:left w:val="none" w:sz="0" w:space="0" w:color="auto"/>
                <w:bottom w:val="none" w:sz="0" w:space="0" w:color="auto"/>
                <w:right w:val="none" w:sz="0" w:space="0" w:color="auto"/>
              </w:divBdr>
              <w:divsChild>
                <w:div w:id="1452825036">
                  <w:marLeft w:val="0"/>
                  <w:marRight w:val="0"/>
                  <w:marTop w:val="0"/>
                  <w:marBottom w:val="0"/>
                  <w:divBdr>
                    <w:top w:val="none" w:sz="0" w:space="0" w:color="auto"/>
                    <w:left w:val="none" w:sz="0" w:space="0" w:color="auto"/>
                    <w:bottom w:val="none" w:sz="0" w:space="0" w:color="auto"/>
                    <w:right w:val="none" w:sz="0" w:space="0" w:color="auto"/>
                  </w:divBdr>
                  <w:divsChild>
                    <w:div w:id="473832158">
                      <w:marLeft w:val="0"/>
                      <w:marRight w:val="0"/>
                      <w:marTop w:val="0"/>
                      <w:marBottom w:val="0"/>
                      <w:divBdr>
                        <w:top w:val="none" w:sz="0" w:space="0" w:color="auto"/>
                        <w:left w:val="none" w:sz="0" w:space="0" w:color="auto"/>
                        <w:bottom w:val="none" w:sz="0" w:space="0" w:color="auto"/>
                        <w:right w:val="none" w:sz="0" w:space="0" w:color="auto"/>
                      </w:divBdr>
                      <w:divsChild>
                        <w:div w:id="297608022">
                          <w:marLeft w:val="0"/>
                          <w:marRight w:val="0"/>
                          <w:marTop w:val="0"/>
                          <w:marBottom w:val="0"/>
                          <w:divBdr>
                            <w:top w:val="none" w:sz="0" w:space="0" w:color="auto"/>
                            <w:left w:val="none" w:sz="0" w:space="0" w:color="auto"/>
                            <w:bottom w:val="none" w:sz="0" w:space="0" w:color="auto"/>
                            <w:right w:val="none" w:sz="0" w:space="0" w:color="auto"/>
                          </w:divBdr>
                          <w:divsChild>
                            <w:div w:id="878317706">
                              <w:blockQuote w:val="1"/>
                              <w:marLeft w:val="0"/>
                              <w:marRight w:val="0"/>
                              <w:marTop w:val="0"/>
                              <w:marBottom w:val="0"/>
                              <w:divBdr>
                                <w:top w:val="single" w:sz="2" w:space="0" w:color="F9FAFA"/>
                                <w:left w:val="single" w:sz="48" w:space="15" w:color="F9FAFA"/>
                                <w:bottom w:val="single" w:sz="2" w:space="0" w:color="F9FAFA"/>
                                <w:right w:val="single" w:sz="2" w:space="0" w:color="F9FAFA"/>
                              </w:divBdr>
                            </w:div>
                          </w:divsChild>
                        </w:div>
                      </w:divsChild>
                    </w:div>
                  </w:divsChild>
                </w:div>
              </w:divsChild>
            </w:div>
          </w:divsChild>
        </w:div>
      </w:divsChild>
    </w:div>
    <w:div w:id="19116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social-trends/2024/02/22/race-and-lgbtq-issues-in-k-12-schools/" TargetMode="External"/><Relationship Id="rId13" Type="http://schemas.openxmlformats.org/officeDocument/2006/relationships/hyperlink" Target="https://pubmed.ncbi.nlm.nih.gov/176719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bmd.com/sex-relationships/news/20190816/trans-students-more-at-risk-of-mental-health-il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609557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uters.com/investigates/special-report/usa-transyouth-data/" TargetMode="External"/><Relationship Id="rId4" Type="http://schemas.openxmlformats.org/officeDocument/2006/relationships/settings" Target="settings.xml"/><Relationship Id="rId9" Type="http://schemas.openxmlformats.org/officeDocument/2006/relationships/hyperlink" Target="https://www.pewresearch.org/social-trends/2022/10/26/parents-differ-sharply-by-party-over-what-their-k-12-children-should-learn-in-school/" TargetMode="External"/><Relationship Id="rId14" Type="http://schemas.openxmlformats.org/officeDocument/2006/relationships/hyperlink" Target="https://www.thepublicdiscourse.com/2018/03/21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E127-6F3D-4279-AD64-06E98421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6545</Words>
  <Characters>37309</Characters>
  <Application>Microsoft Office Word</Application>
  <DocSecurity>0</DocSecurity>
  <Lines>310</Lines>
  <Paragraphs>87</Paragraphs>
  <ScaleCrop>false</ScaleCrop>
  <Company/>
  <LinksUpToDate>false</LinksUpToDate>
  <CharactersWithSpaces>43767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Reeve</dc:creator>
  <cp:keywords/>
  <dc:description/>
  <cp:lastModifiedBy>Sherry Reeve</cp:lastModifiedBy>
  <cp:revision>2</cp:revision>
  <cp:lastPrinted>2024-03-11T16:45:00Z</cp:lastPrinted>
  <dcterms:created xsi:type="dcterms:W3CDTF">2024-03-11T17:24:00Z</dcterms:created>
  <dcterms:modified xsi:type="dcterms:W3CDTF">2024-03-11T17:24:00Z</dcterms:modified>
</cp:coreProperties>
</file>